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5314" w14:textId="0276207F" w:rsidR="00AD4D94" w:rsidRPr="006B0B1E" w:rsidRDefault="00AD4D94" w:rsidP="00AD4D94">
      <w:pPr>
        <w:pStyle w:val="Heading5"/>
        <w:tabs>
          <w:tab w:val="left" w:pos="360"/>
        </w:tabs>
        <w:rPr>
          <w:szCs w:val="24"/>
        </w:rPr>
      </w:pPr>
      <w:r w:rsidRPr="006B0B1E">
        <w:rPr>
          <w:szCs w:val="24"/>
        </w:rPr>
        <w:t>CHEMISTRY 101</w:t>
      </w:r>
      <w:r w:rsidRPr="006B0B1E">
        <w:rPr>
          <w:szCs w:val="24"/>
        </w:rPr>
        <w:tab/>
      </w:r>
      <w:r w:rsidRPr="006B0B1E">
        <w:rPr>
          <w:szCs w:val="24"/>
        </w:rPr>
        <w:tab/>
      </w:r>
      <w:r w:rsidRPr="006B0B1E">
        <w:rPr>
          <w:szCs w:val="24"/>
        </w:rPr>
        <w:tab/>
      </w:r>
      <w:r w:rsidRPr="006B0B1E">
        <w:rPr>
          <w:szCs w:val="24"/>
        </w:rPr>
        <w:tab/>
        <w:t xml:space="preserve">Name </w:t>
      </w:r>
      <w:r w:rsidRPr="006B0B1E">
        <w:rPr>
          <w:szCs w:val="24"/>
          <w:u w:val="single"/>
        </w:rPr>
        <w:t>_________</w:t>
      </w:r>
      <w:r w:rsidR="000E76E9">
        <w:rPr>
          <w:szCs w:val="24"/>
          <w:u w:val="single"/>
        </w:rPr>
        <w:t>__</w:t>
      </w:r>
      <w:r w:rsidR="00C17BC5">
        <w:rPr>
          <w:szCs w:val="24"/>
          <w:u w:val="single"/>
        </w:rPr>
        <w:t xml:space="preserve">___ </w:t>
      </w:r>
      <w:r w:rsidR="000E76E9">
        <w:rPr>
          <w:szCs w:val="24"/>
          <w:u w:val="single"/>
        </w:rPr>
        <w:t>___</w:t>
      </w:r>
      <w:r w:rsidRPr="006B0B1E">
        <w:rPr>
          <w:szCs w:val="24"/>
          <w:u w:val="single"/>
        </w:rPr>
        <w:t>_________________</w:t>
      </w:r>
    </w:p>
    <w:p w14:paraId="77181CB9" w14:textId="77777777" w:rsidR="00AD4D94" w:rsidRPr="006B0B1E" w:rsidRDefault="00AD4D94" w:rsidP="00AD4D94">
      <w:pPr>
        <w:spacing w:after="0" w:line="240" w:lineRule="auto"/>
        <w:ind w:right="-360"/>
        <w:jc w:val="both"/>
        <w:rPr>
          <w:rFonts w:ascii="Times New Roman" w:hAnsi="Times New Roman" w:cs="Times New Roman"/>
          <w:sz w:val="24"/>
          <w:szCs w:val="24"/>
        </w:rPr>
      </w:pPr>
      <w:r w:rsidRPr="006B0B1E">
        <w:rPr>
          <w:rFonts w:ascii="Times New Roman" w:hAnsi="Times New Roman" w:cs="Times New Roman"/>
          <w:sz w:val="24"/>
          <w:szCs w:val="24"/>
        </w:rPr>
        <w:t>Hour Exam III</w:t>
      </w:r>
      <w:r w:rsidRPr="006B0B1E">
        <w:rPr>
          <w:rFonts w:ascii="Times New Roman" w:hAnsi="Times New Roman" w:cs="Times New Roman"/>
          <w:sz w:val="24"/>
          <w:szCs w:val="24"/>
        </w:rPr>
        <w:tab/>
      </w:r>
      <w:r w:rsidRPr="006B0B1E">
        <w:rPr>
          <w:rFonts w:ascii="Times New Roman" w:hAnsi="Times New Roman" w:cs="Times New Roman"/>
          <w:sz w:val="24"/>
          <w:szCs w:val="24"/>
        </w:rPr>
        <w:tab/>
      </w:r>
      <w:r w:rsidRPr="006B0B1E">
        <w:rPr>
          <w:rFonts w:ascii="Times New Roman" w:hAnsi="Times New Roman" w:cs="Times New Roman"/>
          <w:sz w:val="24"/>
          <w:szCs w:val="24"/>
        </w:rPr>
        <w:tab/>
      </w:r>
      <w:r w:rsidRPr="006B0B1E">
        <w:rPr>
          <w:rFonts w:ascii="Times New Roman" w:hAnsi="Times New Roman" w:cs="Times New Roman"/>
          <w:sz w:val="24"/>
          <w:szCs w:val="24"/>
        </w:rPr>
        <w:tab/>
      </w:r>
      <w:r w:rsidRPr="006B0B1E">
        <w:rPr>
          <w:rFonts w:ascii="Times New Roman" w:hAnsi="Times New Roman" w:cs="Times New Roman"/>
          <w:sz w:val="24"/>
          <w:szCs w:val="24"/>
        </w:rPr>
        <w:tab/>
      </w:r>
      <w:r w:rsidRPr="006B0B1E">
        <w:rPr>
          <w:rFonts w:ascii="Times New Roman" w:hAnsi="Times New Roman" w:cs="Times New Roman"/>
          <w:sz w:val="24"/>
          <w:szCs w:val="24"/>
        </w:rPr>
        <w:tab/>
      </w:r>
    </w:p>
    <w:p w14:paraId="7312EC13" w14:textId="5A9BD94A" w:rsidR="00AD4D94" w:rsidRPr="006B0B1E" w:rsidRDefault="00567454" w:rsidP="00AD4D94">
      <w:pPr>
        <w:spacing w:after="0" w:line="240" w:lineRule="auto"/>
        <w:ind w:right="-360"/>
        <w:jc w:val="both"/>
        <w:rPr>
          <w:rFonts w:ascii="Times New Roman" w:hAnsi="Times New Roman" w:cs="Times New Roman"/>
          <w:sz w:val="24"/>
          <w:szCs w:val="24"/>
        </w:rPr>
      </w:pPr>
      <w:r>
        <w:rPr>
          <w:rFonts w:ascii="Times New Roman" w:hAnsi="Times New Roman" w:cs="Times New Roman"/>
          <w:sz w:val="24"/>
          <w:szCs w:val="24"/>
        </w:rPr>
        <w:t>December 1, 2022</w:t>
      </w:r>
      <w:r w:rsidR="00AD4D94">
        <w:rPr>
          <w:rFonts w:ascii="Times New Roman" w:hAnsi="Times New Roman" w:cs="Times New Roman"/>
          <w:sz w:val="24"/>
          <w:szCs w:val="24"/>
        </w:rPr>
        <w:tab/>
      </w:r>
      <w:r w:rsidR="00AD4D94">
        <w:rPr>
          <w:rFonts w:ascii="Times New Roman" w:hAnsi="Times New Roman" w:cs="Times New Roman"/>
          <w:sz w:val="24"/>
          <w:szCs w:val="24"/>
        </w:rPr>
        <w:tab/>
      </w:r>
      <w:r w:rsidR="00AD4D94">
        <w:rPr>
          <w:rFonts w:ascii="Times New Roman" w:hAnsi="Times New Roman" w:cs="Times New Roman"/>
          <w:sz w:val="24"/>
          <w:szCs w:val="24"/>
        </w:rPr>
        <w:tab/>
      </w:r>
      <w:r w:rsidR="00AD4D94" w:rsidRPr="006B0B1E">
        <w:rPr>
          <w:rFonts w:ascii="Times New Roman" w:hAnsi="Times New Roman" w:cs="Times New Roman"/>
          <w:sz w:val="24"/>
          <w:szCs w:val="24"/>
        </w:rPr>
        <w:tab/>
      </w:r>
      <w:r w:rsidR="00AD4D94">
        <w:rPr>
          <w:rFonts w:ascii="Times New Roman" w:hAnsi="Times New Roman" w:cs="Times New Roman"/>
          <w:sz w:val="24"/>
          <w:szCs w:val="24"/>
        </w:rPr>
        <w:t xml:space="preserve">Signature </w:t>
      </w:r>
      <w:r w:rsidR="00AD4D94" w:rsidRPr="006B0B1E">
        <w:rPr>
          <w:rFonts w:ascii="Times New Roman" w:hAnsi="Times New Roman" w:cs="Times New Roman"/>
          <w:sz w:val="24"/>
          <w:szCs w:val="24"/>
        </w:rPr>
        <w:t>________________________________</w:t>
      </w:r>
    </w:p>
    <w:p w14:paraId="37F7934F" w14:textId="0D91557B" w:rsidR="00AD4D94" w:rsidRPr="006B0B1E" w:rsidRDefault="00AD4D94" w:rsidP="00AD4D94">
      <w:pPr>
        <w:spacing w:after="0" w:line="240" w:lineRule="auto"/>
        <w:ind w:right="-360"/>
        <w:jc w:val="both"/>
        <w:rPr>
          <w:rFonts w:ascii="Times New Roman" w:hAnsi="Times New Roman" w:cs="Times New Roman"/>
          <w:sz w:val="24"/>
          <w:szCs w:val="24"/>
        </w:rPr>
      </w:pPr>
      <w:r w:rsidRPr="006B0B1E">
        <w:rPr>
          <w:rFonts w:ascii="Times New Roman" w:hAnsi="Times New Roman" w:cs="Times New Roman"/>
          <w:sz w:val="24"/>
          <w:szCs w:val="24"/>
        </w:rPr>
        <w:t>McCarren</w:t>
      </w:r>
    </w:p>
    <w:p w14:paraId="2FDB01A9" w14:textId="77777777" w:rsidR="00AD4D94" w:rsidRPr="006B0B1E" w:rsidRDefault="00AD4D94" w:rsidP="00AD4D94">
      <w:pPr>
        <w:pStyle w:val="Heading4"/>
        <w:ind w:right="-360"/>
        <w:rPr>
          <w:rStyle w:val="authors"/>
          <w:szCs w:val="24"/>
        </w:rPr>
      </w:pPr>
      <w:r w:rsidRPr="006B0B1E">
        <w:rPr>
          <w:szCs w:val="24"/>
        </w:rPr>
        <w:tab/>
      </w:r>
      <w:r w:rsidRPr="006B0B1E">
        <w:rPr>
          <w:szCs w:val="24"/>
        </w:rPr>
        <w:tab/>
      </w:r>
      <w:r w:rsidRPr="006B0B1E">
        <w:rPr>
          <w:szCs w:val="24"/>
        </w:rPr>
        <w:tab/>
      </w:r>
      <w:r w:rsidRPr="006B0B1E">
        <w:rPr>
          <w:szCs w:val="24"/>
        </w:rPr>
        <w:tab/>
        <w:t xml:space="preserve">                Section ______________________________________</w:t>
      </w:r>
    </w:p>
    <w:p w14:paraId="6F78447C" w14:textId="47863420" w:rsidR="00AD4D94" w:rsidRDefault="00AD4D94" w:rsidP="00AD4D94">
      <w:pPr>
        <w:spacing w:line="240" w:lineRule="auto"/>
        <w:rPr>
          <w:rFonts w:ascii="Times New Roman" w:hAnsi="Times New Roman" w:cs="Times New Roman"/>
          <w:b/>
          <w:i/>
          <w:iCs/>
          <w:color w:val="000000" w:themeColor="text1"/>
          <w:sz w:val="24"/>
          <w:szCs w:val="24"/>
          <w:shd w:val="clear" w:color="auto" w:fill="FFFFFF"/>
        </w:rPr>
      </w:pPr>
    </w:p>
    <w:p w14:paraId="3B892A5A" w14:textId="77777777" w:rsidR="0051007D" w:rsidRPr="008C742B" w:rsidRDefault="0051007D" w:rsidP="008C742B">
      <w:pPr>
        <w:spacing w:line="240" w:lineRule="auto"/>
        <w:rPr>
          <w:rFonts w:ascii="Times New Roman" w:hAnsi="Times New Roman" w:cs="Times New Roman"/>
          <w:b/>
          <w:bCs/>
          <w:i/>
          <w:iCs/>
          <w:color w:val="000000" w:themeColor="text1"/>
          <w:sz w:val="24"/>
          <w:szCs w:val="24"/>
          <w:shd w:val="clear" w:color="auto" w:fill="FFFFFF"/>
        </w:rPr>
      </w:pPr>
    </w:p>
    <w:p w14:paraId="1544F49D" w14:textId="55ADEAB7" w:rsidR="001E3176" w:rsidRPr="008C742B" w:rsidRDefault="006B043A" w:rsidP="008C742B">
      <w:pPr>
        <w:spacing w:line="240" w:lineRule="auto"/>
        <w:rPr>
          <w:rFonts w:ascii="Times New Roman" w:hAnsi="Times New Roman" w:cs="Times New Roman"/>
          <w:b/>
          <w:i/>
          <w:iCs/>
          <w:color w:val="000000" w:themeColor="text1"/>
          <w:sz w:val="24"/>
          <w:szCs w:val="24"/>
          <w:shd w:val="clear" w:color="auto" w:fill="FFFFFF"/>
        </w:rPr>
      </w:pPr>
      <w:r w:rsidRPr="008C742B">
        <w:rPr>
          <w:rFonts w:ascii="Times New Roman" w:hAnsi="Times New Roman" w:cs="Times New Roman"/>
          <w:b/>
          <w:bCs/>
          <w:i/>
          <w:iCs/>
          <w:color w:val="181818"/>
          <w:sz w:val="24"/>
          <w:szCs w:val="24"/>
          <w:shd w:val="clear" w:color="auto" w:fill="FFFFFF"/>
        </w:rPr>
        <w:t>“The most important thing is this: to sacrifice what you are now for what you can become tomorrow.”</w:t>
      </w:r>
      <w:r w:rsidR="008C742B" w:rsidRPr="008C742B">
        <w:rPr>
          <w:rFonts w:ascii="Times New Roman" w:hAnsi="Times New Roman" w:cs="Times New Roman"/>
          <w:i/>
          <w:iCs/>
          <w:color w:val="181818"/>
          <w:sz w:val="24"/>
          <w:szCs w:val="24"/>
        </w:rPr>
        <w:t xml:space="preserve"> </w:t>
      </w:r>
      <w:r w:rsidRPr="008C742B">
        <w:rPr>
          <w:rFonts w:ascii="Times New Roman" w:hAnsi="Times New Roman" w:cs="Times New Roman"/>
          <w:i/>
          <w:iCs/>
          <w:color w:val="181818"/>
          <w:sz w:val="24"/>
          <w:szCs w:val="24"/>
          <w:shd w:val="clear" w:color="auto" w:fill="FFFFFF"/>
        </w:rPr>
        <w:t>― </w:t>
      </w:r>
      <w:r w:rsidRPr="008C742B">
        <w:rPr>
          <w:rStyle w:val="authorortitle"/>
          <w:rFonts w:ascii="Times New Roman" w:hAnsi="Times New Roman" w:cs="Times New Roman"/>
          <w:b/>
          <w:bCs/>
          <w:i/>
          <w:iCs/>
          <w:color w:val="333333"/>
          <w:sz w:val="24"/>
          <w:szCs w:val="24"/>
          <w:shd w:val="clear" w:color="auto" w:fill="FFFFFF"/>
        </w:rPr>
        <w:t>Shannon Alder</w:t>
      </w:r>
    </w:p>
    <w:p w14:paraId="081BEE25" w14:textId="6F934C2B" w:rsidR="006E4148" w:rsidRPr="009449FF" w:rsidRDefault="006E4148" w:rsidP="006E4148">
      <w:pPr>
        <w:tabs>
          <w:tab w:val="left" w:pos="5040"/>
        </w:tabs>
        <w:spacing w:after="0"/>
        <w:rPr>
          <w:rFonts w:ascii="Times New Roman" w:hAnsi="Times New Roman" w:cs="Times New Roman"/>
          <w:sz w:val="24"/>
          <w:szCs w:val="24"/>
        </w:rPr>
      </w:pPr>
      <w:r w:rsidRPr="009449FF">
        <w:rPr>
          <w:rFonts w:ascii="Times New Roman" w:hAnsi="Times New Roman" w:cs="Times New Roman"/>
          <w:sz w:val="24"/>
          <w:szCs w:val="24"/>
        </w:rPr>
        <w:t>This</w:t>
      </w:r>
      <w:r>
        <w:rPr>
          <w:rFonts w:ascii="Times New Roman" w:hAnsi="Times New Roman" w:cs="Times New Roman"/>
          <w:sz w:val="24"/>
          <w:szCs w:val="24"/>
        </w:rPr>
        <w:t xml:space="preserve"> exam contains </w:t>
      </w:r>
      <w:r w:rsidR="00C36F5F">
        <w:rPr>
          <w:rFonts w:ascii="Times New Roman" w:hAnsi="Times New Roman" w:cs="Times New Roman"/>
          <w:sz w:val="24"/>
          <w:szCs w:val="24"/>
        </w:rPr>
        <w:t>25</w:t>
      </w:r>
      <w:r>
        <w:rPr>
          <w:rFonts w:ascii="Times New Roman" w:hAnsi="Times New Roman" w:cs="Times New Roman"/>
          <w:sz w:val="24"/>
          <w:szCs w:val="24"/>
        </w:rPr>
        <w:t xml:space="preserve"> questions. The first 15 questions are multiple choice, and the remaining questions are all drop down questions. Please be sure to answer all questions before submitting the exam.  A periodic table is attached to this equation sheet and you may also use it as scratch paper.</w:t>
      </w:r>
    </w:p>
    <w:p w14:paraId="2DAB97E6" w14:textId="77777777" w:rsidR="00AD4D94" w:rsidRPr="006B0B1E" w:rsidRDefault="00AD4D94" w:rsidP="00AD4D94">
      <w:pPr>
        <w:spacing w:line="240" w:lineRule="auto"/>
        <w:jc w:val="both"/>
        <w:rPr>
          <w:rFonts w:ascii="Times New Roman" w:hAnsi="Times New Roman" w:cs="Times New Roman"/>
          <w:color w:val="FF0000"/>
          <w:sz w:val="24"/>
          <w:szCs w:val="24"/>
        </w:rPr>
      </w:pPr>
    </w:p>
    <w:p w14:paraId="500A17BA" w14:textId="77777777" w:rsidR="00AD4D94" w:rsidRDefault="00AD4D94" w:rsidP="00AD4D94">
      <w:pPr>
        <w:rPr>
          <w:rFonts w:ascii="Times New Roman" w:hAnsi="Times New Roman" w:cs="Times New Roman"/>
          <w:sz w:val="24"/>
          <w:szCs w:val="24"/>
        </w:rPr>
      </w:pPr>
    </w:p>
    <w:p w14:paraId="2E3D17A2" w14:textId="77777777" w:rsidR="00AD4D94" w:rsidRPr="006B0B1E" w:rsidRDefault="00AD4D94" w:rsidP="00AD4D94">
      <w:pPr>
        <w:rPr>
          <w:rFonts w:ascii="Times New Roman" w:hAnsi="Times New Roman" w:cs="Times New Roman"/>
          <w:sz w:val="24"/>
          <w:szCs w:val="24"/>
        </w:rPr>
      </w:pPr>
      <w:r w:rsidRPr="006B0B1E">
        <w:rPr>
          <w:rFonts w:ascii="Times New Roman" w:hAnsi="Times New Roman" w:cs="Times New Roman"/>
          <w:sz w:val="24"/>
          <w:szCs w:val="24"/>
        </w:rPr>
        <w:t>Useful information:</w:t>
      </w:r>
    </w:p>
    <w:p w14:paraId="78C06C41" w14:textId="77777777" w:rsidR="00AD4D94" w:rsidRPr="00B72A35" w:rsidRDefault="00AD4D94" w:rsidP="00AD4D94">
      <w:pPr>
        <w:rPr>
          <w:rFonts w:ascii="Times New Roman" w:hAnsi="Times New Roman" w:cs="Times New Roman"/>
          <w:sz w:val="24"/>
          <w:szCs w:val="24"/>
        </w:rPr>
      </w:pPr>
      <w:r w:rsidRPr="006B0B1E">
        <w:rPr>
          <w:noProof/>
          <w:sz w:val="24"/>
          <w:szCs w:val="24"/>
        </w:rPr>
        <w:drawing>
          <wp:inline distT="0" distB="0" distL="0" distR="0" wp14:anchorId="0905E19E" wp14:editId="41AD225F">
            <wp:extent cx="2424430" cy="2860040"/>
            <wp:effectExtent l="0" t="0" r="0" b="0"/>
            <wp:docPr id="21" name="Picture 21" descr="Image result for orbital diagram 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orbital diagram bla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430" cy="2860040"/>
                    </a:xfrm>
                    <a:prstGeom prst="rect">
                      <a:avLst/>
                    </a:prstGeom>
                    <a:noFill/>
                    <a:ln>
                      <a:noFill/>
                    </a:ln>
                  </pic:spPr>
                </pic:pic>
              </a:graphicData>
            </a:graphic>
          </wp:inline>
        </w:drawing>
      </w:r>
    </w:p>
    <w:p w14:paraId="3230D69E" w14:textId="182A9A09" w:rsidR="000B5DF7" w:rsidRDefault="00315809">
      <w:pPr>
        <w:rPr>
          <w:rFonts w:ascii="Times New Roman" w:hAnsi="Times New Roman" w:cs="Times New Roman"/>
          <w:b/>
          <w:bCs/>
          <w:sz w:val="24"/>
          <w:szCs w:val="24"/>
        </w:rPr>
      </w:pPr>
      <w:r w:rsidRPr="3445FC40">
        <w:rPr>
          <w:rFonts w:ascii="Times New Roman" w:hAnsi="Times New Roman" w:cs="Times New Roman"/>
          <w:b/>
          <w:bCs/>
          <w:sz w:val="24"/>
          <w:szCs w:val="24"/>
        </w:rPr>
        <w:br w:type="page"/>
      </w:r>
      <w:r w:rsidR="3445FC40" w:rsidRPr="3445FC40">
        <w:rPr>
          <w:rFonts w:ascii="Times New Roman" w:hAnsi="Times New Roman" w:cs="Times New Roman"/>
          <w:b/>
          <w:bCs/>
          <w:sz w:val="24"/>
          <w:szCs w:val="24"/>
        </w:rPr>
        <w:lastRenderedPageBreak/>
        <w:t>Part 1: Multiple Choice</w:t>
      </w:r>
    </w:p>
    <w:p w14:paraId="4220E4AC" w14:textId="6CAA797E" w:rsidR="00E515E5" w:rsidRDefault="00E515E5" w:rsidP="1C177710">
      <w:pPr>
        <w:pStyle w:val="ListParagraph"/>
        <w:numPr>
          <w:ilvl w:val="0"/>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Which of the following processes are exothermic? The system is underlined in each case.</w:t>
      </w:r>
    </w:p>
    <w:p w14:paraId="6303D2C7" w14:textId="60B76F00" w:rsidR="00E515E5" w:rsidRDefault="00E515E5" w:rsidP="00785A16">
      <w:pPr>
        <w:pStyle w:val="ListParagraph"/>
        <w:numPr>
          <w:ilvl w:val="0"/>
          <w:numId w:val="14"/>
        </w:numPr>
        <w:ind w:hanging="45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 </w:t>
      </w:r>
      <w:r w:rsidRPr="00422E9D">
        <w:rPr>
          <w:rFonts w:ascii="Times New Roman" w:eastAsiaTheme="minorEastAsia" w:hAnsi="Times New Roman" w:cs="Times New Roman"/>
          <w:b/>
          <w:bCs/>
          <w:sz w:val="24"/>
          <w:szCs w:val="24"/>
          <w:u w:val="single"/>
        </w:rPr>
        <w:t>ball</w:t>
      </w:r>
      <w:r>
        <w:rPr>
          <w:rFonts w:ascii="Times New Roman" w:eastAsiaTheme="minorEastAsia" w:hAnsi="Times New Roman" w:cs="Times New Roman"/>
          <w:sz w:val="24"/>
          <w:szCs w:val="24"/>
        </w:rPr>
        <w:t xml:space="preserve"> hardening in liquid nitrogen</w:t>
      </w:r>
    </w:p>
    <w:p w14:paraId="5F7ACDCF" w14:textId="1E9F4F71" w:rsidR="00E515E5" w:rsidRDefault="00E515E5" w:rsidP="00785A16">
      <w:pPr>
        <w:pStyle w:val="ListParagraph"/>
        <w:numPr>
          <w:ilvl w:val="0"/>
          <w:numId w:val="14"/>
        </w:numPr>
        <w:ind w:hanging="450"/>
        <w:rPr>
          <w:rFonts w:ascii="Times New Roman" w:eastAsiaTheme="minorEastAsia" w:hAnsi="Times New Roman" w:cs="Times New Roman"/>
          <w:sz w:val="24"/>
          <w:szCs w:val="24"/>
        </w:rPr>
      </w:pPr>
      <w:r w:rsidRPr="00422E9D">
        <w:rPr>
          <w:rFonts w:ascii="Times New Roman" w:eastAsiaTheme="minorEastAsia" w:hAnsi="Times New Roman" w:cs="Times New Roman"/>
          <w:b/>
          <w:bCs/>
          <w:sz w:val="24"/>
          <w:szCs w:val="24"/>
          <w:u w:val="single"/>
        </w:rPr>
        <w:t>Water</w:t>
      </w:r>
      <w:r>
        <w:rPr>
          <w:rFonts w:ascii="Times New Roman" w:eastAsiaTheme="minorEastAsia" w:hAnsi="Times New Roman" w:cs="Times New Roman"/>
          <w:sz w:val="24"/>
          <w:szCs w:val="24"/>
        </w:rPr>
        <w:t xml:space="preserve"> boiling when cooking pasta</w:t>
      </w:r>
    </w:p>
    <w:p w14:paraId="639D695B" w14:textId="555EB857" w:rsidR="00E515E5" w:rsidRDefault="00E515E5" w:rsidP="00785A16">
      <w:pPr>
        <w:pStyle w:val="ListParagraph"/>
        <w:numPr>
          <w:ilvl w:val="0"/>
          <w:numId w:val="14"/>
        </w:numPr>
        <w:ind w:hanging="450"/>
        <w:rPr>
          <w:rFonts w:ascii="Times New Roman" w:eastAsiaTheme="minorEastAsia" w:hAnsi="Times New Roman" w:cs="Times New Roman"/>
          <w:sz w:val="24"/>
          <w:szCs w:val="24"/>
        </w:rPr>
      </w:pPr>
      <w:r w:rsidRPr="00422E9D">
        <w:rPr>
          <w:rFonts w:ascii="Times New Roman" w:eastAsiaTheme="minorEastAsia" w:hAnsi="Times New Roman" w:cs="Times New Roman"/>
          <w:b/>
          <w:bCs/>
          <w:sz w:val="24"/>
          <w:szCs w:val="24"/>
          <w:u w:val="single"/>
        </w:rPr>
        <w:t>Ice</w:t>
      </w:r>
      <w:r>
        <w:rPr>
          <w:rFonts w:ascii="Times New Roman" w:eastAsiaTheme="minorEastAsia" w:hAnsi="Times New Roman" w:cs="Times New Roman"/>
          <w:sz w:val="24"/>
          <w:szCs w:val="24"/>
        </w:rPr>
        <w:t xml:space="preserve"> melting in a glass of water</w:t>
      </w:r>
    </w:p>
    <w:p w14:paraId="2DD2C629" w14:textId="5B090937" w:rsidR="00E515E5" w:rsidRDefault="00E515E5" w:rsidP="00785A16">
      <w:pPr>
        <w:pStyle w:val="ListParagraph"/>
        <w:numPr>
          <w:ilvl w:val="0"/>
          <w:numId w:val="14"/>
        </w:numPr>
        <w:ind w:hanging="450"/>
        <w:rPr>
          <w:rFonts w:ascii="Times New Roman" w:eastAsiaTheme="minorEastAsia" w:hAnsi="Times New Roman" w:cs="Times New Roman"/>
          <w:sz w:val="24"/>
          <w:szCs w:val="24"/>
        </w:rPr>
      </w:pPr>
      <w:r w:rsidRPr="00422E9D">
        <w:rPr>
          <w:rFonts w:ascii="Times New Roman" w:eastAsiaTheme="minorEastAsia" w:hAnsi="Times New Roman" w:cs="Times New Roman"/>
          <w:b/>
          <w:bCs/>
          <w:sz w:val="24"/>
          <w:szCs w:val="24"/>
          <w:u w:val="single"/>
        </w:rPr>
        <w:t>Natural gas</w:t>
      </w:r>
      <w:r>
        <w:rPr>
          <w:rFonts w:ascii="Times New Roman" w:eastAsiaTheme="minorEastAsia" w:hAnsi="Times New Roman" w:cs="Times New Roman"/>
          <w:sz w:val="24"/>
          <w:szCs w:val="24"/>
        </w:rPr>
        <w:t xml:space="preserve"> burning in a Bunsen burner</w:t>
      </w:r>
    </w:p>
    <w:p w14:paraId="04B360F2" w14:textId="77777777" w:rsidR="00C43B7D" w:rsidRDefault="00C43B7D" w:rsidP="00C43B7D">
      <w:pPr>
        <w:pStyle w:val="ListParagraph"/>
        <w:ind w:left="1440"/>
        <w:rPr>
          <w:rFonts w:ascii="Times New Roman" w:eastAsiaTheme="minorEastAsia" w:hAnsi="Times New Roman" w:cs="Times New Roman"/>
          <w:sz w:val="24"/>
          <w:szCs w:val="24"/>
        </w:rPr>
      </w:pPr>
    </w:p>
    <w:p w14:paraId="7B42691E" w14:textId="709ACED8" w:rsidR="00E515E5" w:rsidRDefault="00422E9D" w:rsidP="00422E9D">
      <w:pPr>
        <w:pStyle w:val="ListParagraph"/>
        <w:numPr>
          <w:ilvl w:val="1"/>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 only</w:t>
      </w:r>
    </w:p>
    <w:p w14:paraId="7DFE37BD" w14:textId="2D1C9277" w:rsidR="00C43B7D" w:rsidRDefault="00C43B7D" w:rsidP="00422E9D">
      <w:pPr>
        <w:pStyle w:val="ListParagraph"/>
        <w:numPr>
          <w:ilvl w:val="1"/>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III only</w:t>
      </w:r>
    </w:p>
    <w:p w14:paraId="15E31D0A" w14:textId="44935D15" w:rsidR="00422E9D" w:rsidRPr="00B62EC1" w:rsidRDefault="00422E9D" w:rsidP="00422E9D">
      <w:pPr>
        <w:pStyle w:val="ListParagraph"/>
        <w:numPr>
          <w:ilvl w:val="1"/>
          <w:numId w:val="2"/>
        </w:numPr>
        <w:rPr>
          <w:rFonts w:ascii="Times New Roman" w:eastAsiaTheme="minorEastAsia" w:hAnsi="Times New Roman" w:cs="Times New Roman"/>
          <w:sz w:val="24"/>
          <w:szCs w:val="24"/>
        </w:rPr>
      </w:pPr>
      <w:r w:rsidRPr="00B62EC1">
        <w:rPr>
          <w:rFonts w:ascii="Times New Roman" w:eastAsiaTheme="minorEastAsia" w:hAnsi="Times New Roman" w:cs="Times New Roman"/>
          <w:sz w:val="24"/>
          <w:szCs w:val="24"/>
        </w:rPr>
        <w:t>I and IV</w:t>
      </w:r>
    </w:p>
    <w:p w14:paraId="6466C026" w14:textId="2610125A" w:rsidR="00422E9D" w:rsidRDefault="00422E9D" w:rsidP="00422E9D">
      <w:pPr>
        <w:pStyle w:val="ListParagraph"/>
        <w:numPr>
          <w:ilvl w:val="1"/>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II and III</w:t>
      </w:r>
    </w:p>
    <w:p w14:paraId="50026C97" w14:textId="15B3D32A" w:rsidR="00E41AD6" w:rsidRDefault="00422E9D" w:rsidP="00E41AD6">
      <w:pPr>
        <w:pStyle w:val="ListParagraph"/>
        <w:numPr>
          <w:ilvl w:val="1"/>
          <w:numId w:val="2"/>
        </w:numPr>
        <w:rPr>
          <w:rFonts w:ascii="Times New Roman" w:eastAsiaTheme="minorEastAsia" w:hAnsi="Times New Roman" w:cs="Times New Roman"/>
          <w:sz w:val="24"/>
          <w:szCs w:val="24"/>
        </w:rPr>
      </w:pPr>
      <w:r>
        <w:rPr>
          <w:rFonts w:ascii="Times New Roman" w:eastAsiaTheme="minorEastAsia" w:hAnsi="Times New Roman" w:cs="Times New Roman"/>
          <w:sz w:val="24"/>
          <w:szCs w:val="24"/>
        </w:rPr>
        <w:t>II and IV</w:t>
      </w:r>
    </w:p>
    <w:p w14:paraId="2EB89DCB" w14:textId="77777777" w:rsidR="00E41AD6" w:rsidRPr="00E41AD6" w:rsidRDefault="00E41AD6" w:rsidP="00E41AD6">
      <w:pPr>
        <w:pStyle w:val="ListParagraph"/>
        <w:ind w:left="1440"/>
        <w:rPr>
          <w:rFonts w:ascii="Times New Roman" w:eastAsiaTheme="minorEastAsia" w:hAnsi="Times New Roman" w:cs="Times New Roman"/>
          <w:sz w:val="24"/>
          <w:szCs w:val="24"/>
        </w:rPr>
      </w:pPr>
    </w:p>
    <w:p w14:paraId="080CCCF4" w14:textId="3039435A" w:rsidR="00E41AD6" w:rsidRDefault="001252E4" w:rsidP="00E41AD6">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14:anchorId="748B97C6" wp14:editId="790D0ED1">
            <wp:simplePos x="0" y="0"/>
            <wp:positionH relativeFrom="column">
              <wp:posOffset>4893310</wp:posOffset>
            </wp:positionH>
            <wp:positionV relativeFrom="paragraph">
              <wp:posOffset>69215</wp:posOffset>
            </wp:positionV>
            <wp:extent cx="1205865" cy="904240"/>
            <wp:effectExtent l="0" t="1587"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1205865" cy="904240"/>
                    </a:xfrm>
                    <a:prstGeom prst="rect">
                      <a:avLst/>
                    </a:prstGeom>
                  </pic:spPr>
                </pic:pic>
              </a:graphicData>
            </a:graphic>
            <wp14:sizeRelH relativeFrom="page">
              <wp14:pctWidth>0</wp14:pctWidth>
            </wp14:sizeRelH>
            <wp14:sizeRelV relativeFrom="page">
              <wp14:pctHeight>0</wp14:pctHeight>
            </wp14:sizeRelV>
          </wp:anchor>
        </w:drawing>
      </w:r>
      <w:r w:rsidR="00E41AD6">
        <w:rPr>
          <w:rFonts w:ascii="Times New Roman" w:hAnsi="Times New Roman" w:cs="Times New Roman"/>
          <w:sz w:val="24"/>
          <w:szCs w:val="24"/>
        </w:rPr>
        <w:t xml:space="preserve">Recall the demonstration in lecture when the pringles can was filled with hydrogen and oxygen gas, ignited, and went “boom.” </w:t>
      </w:r>
      <w:r w:rsidR="00E41AD6" w:rsidRPr="001C01B1">
        <w:rPr>
          <w:rFonts w:ascii="Times New Roman" w:hAnsi="Times New Roman" w:cs="Times New Roman"/>
          <w:sz w:val="24"/>
          <w:szCs w:val="24"/>
        </w:rPr>
        <w:t>You are discussing process this with your friend and they say</w:t>
      </w:r>
      <w:r w:rsidR="00580256">
        <w:rPr>
          <w:rFonts w:ascii="Times New Roman" w:hAnsi="Times New Roman" w:cs="Times New Roman"/>
          <w:sz w:val="24"/>
          <w:szCs w:val="24"/>
        </w:rPr>
        <w:t>,</w:t>
      </w:r>
      <w:r w:rsidR="00E41AD6" w:rsidRPr="001C01B1">
        <w:rPr>
          <w:rFonts w:ascii="Times New Roman" w:hAnsi="Times New Roman" w:cs="Times New Roman"/>
          <w:sz w:val="24"/>
          <w:szCs w:val="24"/>
        </w:rPr>
        <w:t xml:space="preserve"> “This was an endothermic process overall. Endothermic processes need heat, and in this case lighting the match </w:t>
      </w:r>
      <w:r w:rsidR="00E41AD6">
        <w:rPr>
          <w:rFonts w:ascii="Times New Roman" w:hAnsi="Times New Roman" w:cs="Times New Roman"/>
          <w:sz w:val="24"/>
          <w:szCs w:val="24"/>
        </w:rPr>
        <w:t xml:space="preserve">added heat which made this reaction endothermic.” Should you agree with your friend? </w:t>
      </w:r>
    </w:p>
    <w:p w14:paraId="6E1F55EC" w14:textId="76953D1D" w:rsidR="00E41AD6" w:rsidRPr="00E86029" w:rsidRDefault="00E41AD6" w:rsidP="00E41AD6">
      <w:pPr>
        <w:pStyle w:val="ListParagraph"/>
        <w:rPr>
          <w:rFonts w:ascii="Times New Roman" w:hAnsi="Times New Roman" w:cs="Times New Roman"/>
          <w:sz w:val="24"/>
          <w:szCs w:val="24"/>
        </w:rPr>
      </w:pPr>
    </w:p>
    <w:p w14:paraId="43304229" w14:textId="77777777" w:rsidR="00E41AD6" w:rsidRDefault="00E41AD6" w:rsidP="00E41AD6">
      <w:pPr>
        <w:pStyle w:val="ListParagraph"/>
        <w:numPr>
          <w:ilvl w:val="1"/>
          <w:numId w:val="2"/>
        </w:numPr>
        <w:rPr>
          <w:rFonts w:ascii="Times New Roman" w:hAnsi="Times New Roman" w:cs="Times New Roman"/>
          <w:sz w:val="24"/>
          <w:szCs w:val="24"/>
        </w:rPr>
      </w:pPr>
      <w:r w:rsidRPr="00255092">
        <w:rPr>
          <w:rFonts w:ascii="Times New Roman" w:hAnsi="Times New Roman" w:cs="Times New Roman"/>
          <w:i/>
          <w:iCs/>
          <w:sz w:val="24"/>
          <w:szCs w:val="24"/>
        </w:rPr>
        <w:t>Yes</w:t>
      </w:r>
      <w:r>
        <w:rPr>
          <w:rFonts w:ascii="Times New Roman" w:hAnsi="Times New Roman" w:cs="Times New Roman"/>
          <w:sz w:val="24"/>
          <w:szCs w:val="24"/>
        </w:rPr>
        <w:t>: The addition of the flame added the energy required to make this an endothermic process.</w:t>
      </w:r>
    </w:p>
    <w:p w14:paraId="2D66E973" w14:textId="77777777" w:rsidR="00E41AD6" w:rsidRDefault="00E41AD6" w:rsidP="00E41AD6">
      <w:pPr>
        <w:pStyle w:val="ListParagraph"/>
        <w:numPr>
          <w:ilvl w:val="1"/>
          <w:numId w:val="2"/>
        </w:numPr>
        <w:rPr>
          <w:rFonts w:ascii="Times New Roman" w:hAnsi="Times New Roman" w:cs="Times New Roman"/>
          <w:sz w:val="24"/>
          <w:szCs w:val="24"/>
        </w:rPr>
      </w:pPr>
      <w:r w:rsidRPr="00347E0B">
        <w:rPr>
          <w:rFonts w:ascii="Times New Roman" w:hAnsi="Times New Roman" w:cs="Times New Roman"/>
          <w:i/>
          <w:iCs/>
          <w:sz w:val="24"/>
          <w:szCs w:val="24"/>
        </w:rPr>
        <w:t>No:</w:t>
      </w:r>
      <w:r>
        <w:rPr>
          <w:rFonts w:ascii="Times New Roman" w:hAnsi="Times New Roman" w:cs="Times New Roman"/>
          <w:sz w:val="24"/>
          <w:szCs w:val="24"/>
        </w:rPr>
        <w:t xml:space="preserve"> Endothermic processes release heat instead of require heat, so this process was exothermic because it required heat.</w:t>
      </w:r>
    </w:p>
    <w:p w14:paraId="6016B059" w14:textId="77777777" w:rsidR="00E41AD6" w:rsidRPr="00B62EC1" w:rsidRDefault="00E41AD6" w:rsidP="00E41AD6">
      <w:pPr>
        <w:pStyle w:val="ListParagraph"/>
        <w:numPr>
          <w:ilvl w:val="1"/>
          <w:numId w:val="2"/>
        </w:numPr>
        <w:rPr>
          <w:rFonts w:ascii="Times New Roman" w:hAnsi="Times New Roman" w:cs="Times New Roman"/>
          <w:sz w:val="24"/>
          <w:szCs w:val="24"/>
        </w:rPr>
      </w:pPr>
      <w:r w:rsidRPr="00B62EC1">
        <w:rPr>
          <w:rFonts w:ascii="Times New Roman" w:hAnsi="Times New Roman" w:cs="Times New Roman"/>
          <w:i/>
          <w:iCs/>
          <w:sz w:val="24"/>
          <w:szCs w:val="24"/>
        </w:rPr>
        <w:t>No:</w:t>
      </w:r>
      <w:r w:rsidRPr="00B62EC1">
        <w:rPr>
          <w:rFonts w:ascii="Times New Roman" w:hAnsi="Times New Roman" w:cs="Times New Roman"/>
          <w:sz w:val="24"/>
          <w:szCs w:val="24"/>
        </w:rPr>
        <w:t xml:space="preserve"> This reaction did require heat to get started, but much more heat was released, making it exothermic overall.</w:t>
      </w:r>
    </w:p>
    <w:p w14:paraId="617842C9" w14:textId="77777777" w:rsidR="00E41AD6" w:rsidRDefault="00E41AD6" w:rsidP="00E41AD6">
      <w:pPr>
        <w:pStyle w:val="ListParagraph"/>
        <w:numPr>
          <w:ilvl w:val="1"/>
          <w:numId w:val="2"/>
        </w:numPr>
        <w:rPr>
          <w:rFonts w:ascii="Times New Roman" w:hAnsi="Times New Roman" w:cs="Times New Roman"/>
          <w:sz w:val="24"/>
          <w:szCs w:val="24"/>
        </w:rPr>
      </w:pPr>
      <w:r w:rsidRPr="00347E0B">
        <w:rPr>
          <w:rFonts w:ascii="Times New Roman" w:hAnsi="Times New Roman" w:cs="Times New Roman"/>
          <w:i/>
          <w:iCs/>
          <w:sz w:val="24"/>
          <w:szCs w:val="24"/>
        </w:rPr>
        <w:t>No:</w:t>
      </w:r>
      <w:r>
        <w:rPr>
          <w:rFonts w:ascii="Times New Roman" w:hAnsi="Times New Roman" w:cs="Times New Roman"/>
          <w:sz w:val="24"/>
          <w:szCs w:val="24"/>
        </w:rPr>
        <w:t xml:space="preserve"> This was an endothermic process, but lighting the match was not what made it endothermic overall.</w:t>
      </w:r>
    </w:p>
    <w:p w14:paraId="5DA70DE8" w14:textId="77777777" w:rsidR="00E41AD6" w:rsidRPr="009A54BF" w:rsidRDefault="00E41AD6" w:rsidP="00E41AD6">
      <w:pPr>
        <w:pStyle w:val="ListParagraph"/>
        <w:numPr>
          <w:ilvl w:val="1"/>
          <w:numId w:val="2"/>
        </w:numPr>
        <w:rPr>
          <w:rFonts w:ascii="Times New Roman" w:hAnsi="Times New Roman" w:cs="Times New Roman"/>
          <w:sz w:val="24"/>
          <w:szCs w:val="24"/>
        </w:rPr>
      </w:pPr>
      <w:r w:rsidRPr="00347E0B">
        <w:rPr>
          <w:rFonts w:ascii="Times New Roman" w:hAnsi="Times New Roman" w:cs="Times New Roman"/>
          <w:i/>
          <w:iCs/>
          <w:sz w:val="24"/>
          <w:szCs w:val="24"/>
        </w:rPr>
        <w:t>No:</w:t>
      </w:r>
      <w:r>
        <w:rPr>
          <w:rFonts w:ascii="Times New Roman" w:hAnsi="Times New Roman" w:cs="Times New Roman"/>
          <w:sz w:val="24"/>
          <w:szCs w:val="24"/>
        </w:rPr>
        <w:t xml:space="preserve"> Though the match helped the reaction occur, this was an endothermic process overall because heat was added to the system when the hydrogen and oxygen reacted.</w:t>
      </w:r>
    </w:p>
    <w:p w14:paraId="2DF94CC2" w14:textId="77777777" w:rsidR="00E41AD6" w:rsidRPr="00E41AD6" w:rsidRDefault="00E41AD6" w:rsidP="00E41AD6">
      <w:pPr>
        <w:pStyle w:val="ListParagraph"/>
        <w:rPr>
          <w:rFonts w:ascii="Times New Roman" w:eastAsiaTheme="minorEastAsia" w:hAnsi="Times New Roman" w:cs="Times New Roman"/>
          <w:sz w:val="24"/>
          <w:szCs w:val="24"/>
        </w:rPr>
      </w:pPr>
    </w:p>
    <w:p w14:paraId="1C87D74E" w14:textId="13473642" w:rsidR="3445FC40" w:rsidRPr="00767A5F" w:rsidRDefault="00767A5F" w:rsidP="1C177710">
      <w:pPr>
        <w:pStyle w:val="ListParagraph"/>
        <w:numPr>
          <w:ilvl w:val="0"/>
          <w:numId w:val="2"/>
        </w:numPr>
        <w:rPr>
          <w:rFonts w:ascii="Times New Roman" w:eastAsiaTheme="minorEastAsia" w:hAnsi="Times New Roman" w:cs="Times New Roman"/>
          <w:sz w:val="24"/>
          <w:szCs w:val="24"/>
        </w:rPr>
      </w:pPr>
      <w:r>
        <w:rPr>
          <w:rFonts w:ascii="Times New Roman" w:hAnsi="Times New Roman" w:cs="Times New Roman"/>
          <w:sz w:val="24"/>
          <w:szCs w:val="24"/>
        </w:rPr>
        <w:t xml:space="preserve">Which of the following is </w:t>
      </w:r>
      <w:r w:rsidRPr="00767A5F">
        <w:rPr>
          <w:rFonts w:ascii="Times New Roman" w:hAnsi="Times New Roman" w:cs="Times New Roman"/>
          <w:b/>
          <w:bCs/>
          <w:sz w:val="24"/>
          <w:szCs w:val="24"/>
          <w:u w:val="single"/>
        </w:rPr>
        <w:t>false</w:t>
      </w:r>
      <w:r>
        <w:rPr>
          <w:rFonts w:ascii="Times New Roman" w:hAnsi="Times New Roman" w:cs="Times New Roman"/>
          <w:sz w:val="24"/>
          <w:szCs w:val="24"/>
        </w:rPr>
        <w:t xml:space="preserve"> regarding our current understanding of the atom?</w:t>
      </w:r>
    </w:p>
    <w:p w14:paraId="2EC0FE3A" w14:textId="61A81D5F" w:rsidR="00767A5F" w:rsidRPr="00B62EC1" w:rsidRDefault="6160EFF5" w:rsidP="6160EFF5">
      <w:pPr>
        <w:pStyle w:val="ListParagraph"/>
        <w:numPr>
          <w:ilvl w:val="1"/>
          <w:numId w:val="2"/>
        </w:numPr>
        <w:rPr>
          <w:rFonts w:ascii="Times New Roman" w:eastAsiaTheme="minorEastAsia" w:hAnsi="Times New Roman" w:cs="Times New Roman"/>
          <w:sz w:val="24"/>
          <w:szCs w:val="24"/>
        </w:rPr>
      </w:pPr>
      <w:r w:rsidRPr="00B62EC1">
        <w:rPr>
          <w:rFonts w:ascii="Times New Roman" w:hAnsi="Times New Roman" w:cs="Times New Roman"/>
          <w:sz w:val="24"/>
          <w:szCs w:val="24"/>
        </w:rPr>
        <w:t>Electrons orbit the outer edges of each atom in clearly defined routes.</w:t>
      </w:r>
    </w:p>
    <w:p w14:paraId="150B257A" w14:textId="4DBB06F0" w:rsidR="00767A5F" w:rsidRPr="00EA1A0E" w:rsidRDefault="6160EFF5" w:rsidP="6160EFF5">
      <w:pPr>
        <w:pStyle w:val="ListParagraph"/>
        <w:numPr>
          <w:ilvl w:val="1"/>
          <w:numId w:val="2"/>
        </w:numPr>
        <w:rPr>
          <w:rFonts w:ascii="Times New Roman" w:eastAsiaTheme="minorEastAsia" w:hAnsi="Times New Roman" w:cs="Times New Roman"/>
          <w:sz w:val="24"/>
          <w:szCs w:val="24"/>
        </w:rPr>
      </w:pPr>
      <w:r w:rsidRPr="6160EFF5">
        <w:rPr>
          <w:rFonts w:ascii="Times New Roman" w:hAnsi="Times New Roman" w:cs="Times New Roman"/>
          <w:sz w:val="24"/>
          <w:szCs w:val="24"/>
        </w:rPr>
        <w:t>There is a small positively charged center of each atom.</w:t>
      </w:r>
    </w:p>
    <w:p w14:paraId="1B0600AD" w14:textId="36C96D3A" w:rsidR="00EA1A0E" w:rsidRPr="00A649E6" w:rsidRDefault="6160EFF5" w:rsidP="6160EFF5">
      <w:pPr>
        <w:pStyle w:val="ListParagraph"/>
        <w:numPr>
          <w:ilvl w:val="1"/>
          <w:numId w:val="2"/>
        </w:numPr>
        <w:rPr>
          <w:rFonts w:ascii="Times New Roman" w:eastAsiaTheme="minorEastAsia" w:hAnsi="Times New Roman" w:cs="Times New Roman"/>
          <w:sz w:val="24"/>
          <w:szCs w:val="24"/>
        </w:rPr>
      </w:pPr>
      <w:r w:rsidRPr="6160EFF5">
        <w:rPr>
          <w:rFonts w:ascii="Times New Roman" w:hAnsi="Times New Roman" w:cs="Times New Roman"/>
          <w:sz w:val="24"/>
          <w:szCs w:val="24"/>
        </w:rPr>
        <w:t>The outer electrons of an atom may interact with other electrons to form bonds between atoms.</w:t>
      </w:r>
    </w:p>
    <w:p w14:paraId="68701B5E" w14:textId="677941FE" w:rsidR="00A649E6" w:rsidRPr="00575F84" w:rsidRDefault="6160EFF5" w:rsidP="6160EFF5">
      <w:pPr>
        <w:pStyle w:val="ListParagraph"/>
        <w:numPr>
          <w:ilvl w:val="1"/>
          <w:numId w:val="2"/>
        </w:numPr>
        <w:rPr>
          <w:rFonts w:ascii="Times New Roman" w:eastAsiaTheme="minorEastAsia" w:hAnsi="Times New Roman" w:cs="Times New Roman"/>
          <w:sz w:val="24"/>
          <w:szCs w:val="24"/>
        </w:rPr>
      </w:pPr>
      <w:r w:rsidRPr="6160EFF5">
        <w:rPr>
          <w:rFonts w:ascii="Times New Roman" w:hAnsi="Times New Roman" w:cs="Times New Roman"/>
          <w:sz w:val="24"/>
          <w:szCs w:val="24"/>
        </w:rPr>
        <w:t>Atoms consist of three different types of particles: positively charged, negatively charged, and neutral.</w:t>
      </w:r>
    </w:p>
    <w:p w14:paraId="753A5C43" w14:textId="559913DA" w:rsidR="00575F84" w:rsidRPr="008B3382" w:rsidRDefault="6160EFF5" w:rsidP="6160EFF5">
      <w:pPr>
        <w:pStyle w:val="ListParagraph"/>
        <w:numPr>
          <w:ilvl w:val="1"/>
          <w:numId w:val="2"/>
        </w:numPr>
        <w:rPr>
          <w:rFonts w:ascii="Times New Roman" w:eastAsiaTheme="minorEastAsia" w:hAnsi="Times New Roman" w:cs="Times New Roman"/>
          <w:sz w:val="24"/>
          <w:szCs w:val="24"/>
        </w:rPr>
      </w:pPr>
      <w:r w:rsidRPr="6160EFF5">
        <w:rPr>
          <w:rFonts w:ascii="Times New Roman" w:hAnsi="Times New Roman" w:cs="Times New Roman"/>
          <w:sz w:val="24"/>
          <w:szCs w:val="24"/>
        </w:rPr>
        <w:t>An atom is made up of mostly empty space.</w:t>
      </w:r>
    </w:p>
    <w:p w14:paraId="6C9B8642" w14:textId="7B8A3CAD" w:rsidR="008B3382" w:rsidRDefault="008B3382" w:rsidP="008B3382">
      <w:pPr>
        <w:pStyle w:val="ListParagraph"/>
        <w:ind w:left="1440"/>
        <w:rPr>
          <w:rFonts w:ascii="Times New Roman" w:eastAsiaTheme="minorEastAsia" w:hAnsi="Times New Roman" w:cs="Times New Roman"/>
          <w:sz w:val="24"/>
          <w:szCs w:val="24"/>
        </w:rPr>
      </w:pPr>
    </w:p>
    <w:p w14:paraId="0146A114" w14:textId="0D9E22DB" w:rsidR="00E41AD6" w:rsidRDefault="00E41AD6" w:rsidP="008B3382">
      <w:pPr>
        <w:pStyle w:val="ListParagraph"/>
        <w:ind w:left="1440"/>
        <w:rPr>
          <w:rFonts w:ascii="Times New Roman" w:eastAsiaTheme="minorEastAsia" w:hAnsi="Times New Roman" w:cs="Times New Roman"/>
          <w:sz w:val="24"/>
          <w:szCs w:val="24"/>
        </w:rPr>
      </w:pPr>
    </w:p>
    <w:p w14:paraId="06ABF3F2" w14:textId="77777777" w:rsidR="00E41AD6" w:rsidRPr="000974C1" w:rsidRDefault="00E41AD6" w:rsidP="008B3382">
      <w:pPr>
        <w:pStyle w:val="ListParagraph"/>
        <w:ind w:left="1440"/>
        <w:rPr>
          <w:rFonts w:ascii="Times New Roman" w:eastAsiaTheme="minorEastAsia" w:hAnsi="Times New Roman" w:cs="Times New Roman"/>
          <w:sz w:val="24"/>
          <w:szCs w:val="24"/>
        </w:rPr>
      </w:pPr>
    </w:p>
    <w:p w14:paraId="2BB54B18" w14:textId="789B969A" w:rsidR="1C177710" w:rsidRPr="000974C1" w:rsidRDefault="1C177710" w:rsidP="1C177710">
      <w:pPr>
        <w:pStyle w:val="ListParagraph"/>
        <w:numPr>
          <w:ilvl w:val="0"/>
          <w:numId w:val="2"/>
        </w:numPr>
        <w:spacing w:after="0"/>
        <w:rPr>
          <w:rFonts w:ascii="Times New Roman" w:eastAsiaTheme="minorEastAsia" w:hAnsi="Times New Roman" w:cs="Times New Roman"/>
          <w:sz w:val="24"/>
          <w:szCs w:val="24"/>
        </w:rPr>
      </w:pPr>
      <w:r w:rsidRPr="000974C1">
        <w:rPr>
          <w:rFonts w:ascii="Times New Roman" w:hAnsi="Times New Roman" w:cs="Times New Roman"/>
          <w:sz w:val="24"/>
          <w:szCs w:val="24"/>
        </w:rPr>
        <w:lastRenderedPageBreak/>
        <w:t>Consider the ground state electron configuration shown below which is for a neutral atom. Each blank represents an integer. What numbers should go in these blanks? Note: the blanks can all contain the same value but do not have to.</w:t>
      </w:r>
    </w:p>
    <w:p w14:paraId="1BD95E4B" w14:textId="57301049" w:rsidR="1C177710" w:rsidRPr="000974C1" w:rsidRDefault="1C177710" w:rsidP="1C177710">
      <w:pPr>
        <w:spacing w:after="0"/>
        <w:rPr>
          <w:rFonts w:ascii="Times New Roman" w:hAnsi="Times New Roman" w:cs="Times New Roman"/>
          <w:sz w:val="24"/>
          <w:szCs w:val="24"/>
        </w:rPr>
      </w:pPr>
    </w:p>
    <w:p w14:paraId="7DD4B084" w14:textId="1FE2906D" w:rsidR="1C177710" w:rsidRPr="000974C1" w:rsidRDefault="1C177710" w:rsidP="1C177710">
      <w:pPr>
        <w:spacing w:after="0"/>
        <w:jc w:val="center"/>
        <w:rPr>
          <w:rFonts w:ascii="Times New Roman" w:hAnsi="Times New Roman" w:cs="Times New Roman"/>
          <w:b/>
          <w:bCs/>
          <w:sz w:val="24"/>
          <w:szCs w:val="24"/>
        </w:rPr>
      </w:pPr>
      <w:r w:rsidRPr="000974C1">
        <w:rPr>
          <w:rFonts w:ascii="Times New Roman" w:hAnsi="Times New Roman" w:cs="Times New Roman"/>
          <w:b/>
          <w:bCs/>
          <w:sz w:val="24"/>
          <w:szCs w:val="24"/>
        </w:rPr>
        <w:t>[Kr] ___s</w:t>
      </w:r>
      <w:r w:rsidRPr="000974C1">
        <w:rPr>
          <w:rFonts w:ascii="Times New Roman" w:hAnsi="Times New Roman" w:cs="Times New Roman"/>
          <w:b/>
          <w:bCs/>
          <w:sz w:val="24"/>
          <w:szCs w:val="24"/>
          <w:vertAlign w:val="superscript"/>
        </w:rPr>
        <w:t>2</w:t>
      </w:r>
      <w:r w:rsidRPr="000974C1">
        <w:rPr>
          <w:rFonts w:ascii="Times New Roman" w:hAnsi="Times New Roman" w:cs="Times New Roman"/>
          <w:b/>
          <w:bCs/>
          <w:sz w:val="24"/>
          <w:szCs w:val="24"/>
        </w:rPr>
        <w:t>___ d</w:t>
      </w:r>
      <w:r w:rsidRPr="000974C1">
        <w:rPr>
          <w:rFonts w:ascii="Times New Roman" w:hAnsi="Times New Roman" w:cs="Times New Roman"/>
          <w:b/>
          <w:bCs/>
          <w:sz w:val="24"/>
          <w:szCs w:val="24"/>
          <w:vertAlign w:val="superscript"/>
        </w:rPr>
        <w:t>10</w:t>
      </w:r>
      <w:r w:rsidRPr="000974C1">
        <w:rPr>
          <w:rFonts w:ascii="Times New Roman" w:hAnsi="Times New Roman" w:cs="Times New Roman"/>
          <w:b/>
          <w:bCs/>
          <w:sz w:val="24"/>
          <w:szCs w:val="24"/>
        </w:rPr>
        <w:t>___p</w:t>
      </w:r>
      <w:r w:rsidRPr="000974C1">
        <w:rPr>
          <w:rFonts w:ascii="Times New Roman" w:hAnsi="Times New Roman" w:cs="Times New Roman"/>
          <w:b/>
          <w:bCs/>
          <w:sz w:val="24"/>
          <w:szCs w:val="24"/>
          <w:vertAlign w:val="superscript"/>
        </w:rPr>
        <w:t>4</w:t>
      </w:r>
    </w:p>
    <w:p w14:paraId="25F29860" w14:textId="0FEA932E" w:rsidR="1C177710" w:rsidRPr="000974C1" w:rsidRDefault="1C177710" w:rsidP="1C177710">
      <w:pPr>
        <w:spacing w:after="0"/>
        <w:jc w:val="center"/>
        <w:rPr>
          <w:rFonts w:ascii="Times New Roman" w:hAnsi="Times New Roman" w:cs="Times New Roman"/>
          <w:b/>
          <w:bCs/>
          <w:sz w:val="24"/>
          <w:szCs w:val="24"/>
          <w:vertAlign w:val="superscript"/>
        </w:rPr>
      </w:pPr>
    </w:p>
    <w:p w14:paraId="5127734C" w14:textId="2D8B8BDE" w:rsidR="1C177710" w:rsidRPr="00B62EC1" w:rsidRDefault="1C177710" w:rsidP="1C177710">
      <w:pPr>
        <w:pStyle w:val="ListParagraph"/>
        <w:numPr>
          <w:ilvl w:val="0"/>
          <w:numId w:val="1"/>
        </w:numPr>
        <w:spacing w:after="0"/>
        <w:rPr>
          <w:rFonts w:ascii="Times New Roman" w:eastAsiaTheme="minorEastAsia" w:hAnsi="Times New Roman" w:cs="Times New Roman"/>
          <w:sz w:val="24"/>
          <w:szCs w:val="24"/>
        </w:rPr>
      </w:pPr>
      <w:r w:rsidRPr="00B62EC1">
        <w:rPr>
          <w:rFonts w:ascii="Times New Roman" w:hAnsi="Times New Roman" w:cs="Times New Roman"/>
          <w:sz w:val="24"/>
          <w:szCs w:val="24"/>
        </w:rPr>
        <w:t>5, 4, 5</w:t>
      </w:r>
    </w:p>
    <w:p w14:paraId="5BD529AE" w14:textId="5A14A4D1" w:rsidR="1C177710" w:rsidRPr="000974C1" w:rsidRDefault="1C177710" w:rsidP="1C177710">
      <w:pPr>
        <w:pStyle w:val="ListParagraph"/>
        <w:numPr>
          <w:ilvl w:val="0"/>
          <w:numId w:val="1"/>
        </w:numPr>
        <w:spacing w:after="0"/>
        <w:rPr>
          <w:rFonts w:ascii="Times New Roman" w:hAnsi="Times New Roman" w:cs="Times New Roman"/>
          <w:sz w:val="24"/>
          <w:szCs w:val="24"/>
        </w:rPr>
      </w:pPr>
      <w:r w:rsidRPr="000974C1">
        <w:rPr>
          <w:rFonts w:ascii="Times New Roman" w:hAnsi="Times New Roman" w:cs="Times New Roman"/>
          <w:sz w:val="24"/>
          <w:szCs w:val="24"/>
        </w:rPr>
        <w:t>5, 5, 5</w:t>
      </w:r>
    </w:p>
    <w:p w14:paraId="6C6578FA" w14:textId="5BD7B014" w:rsidR="1C177710" w:rsidRPr="000974C1" w:rsidRDefault="1C177710" w:rsidP="1C177710">
      <w:pPr>
        <w:pStyle w:val="ListParagraph"/>
        <w:numPr>
          <w:ilvl w:val="0"/>
          <w:numId w:val="1"/>
        </w:numPr>
        <w:spacing w:after="0"/>
        <w:rPr>
          <w:rFonts w:ascii="Times New Roman" w:hAnsi="Times New Roman" w:cs="Times New Roman"/>
          <w:sz w:val="24"/>
          <w:szCs w:val="24"/>
        </w:rPr>
      </w:pPr>
      <w:r w:rsidRPr="000974C1">
        <w:rPr>
          <w:rFonts w:ascii="Times New Roman" w:hAnsi="Times New Roman" w:cs="Times New Roman"/>
          <w:sz w:val="24"/>
          <w:szCs w:val="24"/>
        </w:rPr>
        <w:t>5, 4, 4</w:t>
      </w:r>
    </w:p>
    <w:p w14:paraId="634CF283" w14:textId="38E6C94E" w:rsidR="1C177710" w:rsidRPr="000974C1" w:rsidRDefault="1C177710" w:rsidP="1C177710">
      <w:pPr>
        <w:pStyle w:val="ListParagraph"/>
        <w:numPr>
          <w:ilvl w:val="0"/>
          <w:numId w:val="1"/>
        </w:numPr>
        <w:spacing w:after="0"/>
        <w:rPr>
          <w:rFonts w:ascii="Times New Roman" w:hAnsi="Times New Roman" w:cs="Times New Roman"/>
          <w:sz w:val="24"/>
          <w:szCs w:val="24"/>
        </w:rPr>
      </w:pPr>
      <w:r w:rsidRPr="000974C1">
        <w:rPr>
          <w:rFonts w:ascii="Times New Roman" w:hAnsi="Times New Roman" w:cs="Times New Roman"/>
          <w:sz w:val="24"/>
          <w:szCs w:val="24"/>
        </w:rPr>
        <w:t>4, 4, 4</w:t>
      </w:r>
    </w:p>
    <w:p w14:paraId="7E136D73" w14:textId="4943F2EF" w:rsidR="1C177710" w:rsidRDefault="1C177710" w:rsidP="1C177710">
      <w:pPr>
        <w:pStyle w:val="ListParagraph"/>
        <w:numPr>
          <w:ilvl w:val="0"/>
          <w:numId w:val="1"/>
        </w:numPr>
        <w:spacing w:after="0"/>
        <w:rPr>
          <w:rFonts w:ascii="Times New Roman" w:hAnsi="Times New Roman" w:cs="Times New Roman"/>
          <w:sz w:val="24"/>
          <w:szCs w:val="24"/>
        </w:rPr>
      </w:pPr>
      <w:r w:rsidRPr="000974C1">
        <w:rPr>
          <w:rFonts w:ascii="Times New Roman" w:hAnsi="Times New Roman" w:cs="Times New Roman"/>
          <w:sz w:val="24"/>
          <w:szCs w:val="24"/>
        </w:rPr>
        <w:t>4, 3, 4</w:t>
      </w:r>
    </w:p>
    <w:p w14:paraId="4ECBA299" w14:textId="77777777" w:rsidR="00011260" w:rsidRPr="000974C1" w:rsidRDefault="00011260" w:rsidP="00011260">
      <w:pPr>
        <w:pStyle w:val="ListParagraph"/>
        <w:spacing w:after="0"/>
        <w:ind w:left="1440"/>
        <w:rPr>
          <w:rFonts w:ascii="Times New Roman" w:hAnsi="Times New Roman" w:cs="Times New Roman"/>
          <w:sz w:val="24"/>
          <w:szCs w:val="24"/>
        </w:rPr>
      </w:pPr>
    </w:p>
    <w:p w14:paraId="4C79D026" w14:textId="08786DFF" w:rsidR="00011260" w:rsidRPr="00526C41" w:rsidRDefault="00011260" w:rsidP="00011260">
      <w:pPr>
        <w:pStyle w:val="ListParagraph"/>
        <w:numPr>
          <w:ilvl w:val="0"/>
          <w:numId w:val="2"/>
        </w:numPr>
        <w:rPr>
          <w:rFonts w:ascii="Times New Roman" w:hAnsi="Times New Roman" w:cs="Times New Roman"/>
          <w:sz w:val="24"/>
          <w:szCs w:val="24"/>
        </w:rPr>
      </w:pPr>
      <w:r w:rsidRPr="6160EFF5">
        <w:rPr>
          <w:rFonts w:ascii="Times New Roman" w:hAnsi="Times New Roman" w:cs="Times New Roman"/>
          <w:sz w:val="24"/>
          <w:szCs w:val="24"/>
        </w:rPr>
        <w:t xml:space="preserve">Choose the following option which correctly ranks the neutral atoms below from least to </w:t>
      </w:r>
      <w:r w:rsidRPr="00526C41">
        <w:rPr>
          <w:rFonts w:ascii="Times New Roman" w:hAnsi="Times New Roman" w:cs="Times New Roman"/>
          <w:sz w:val="24"/>
          <w:szCs w:val="24"/>
        </w:rPr>
        <w:t>greatest first ionization energy.</w:t>
      </w:r>
    </w:p>
    <w:p w14:paraId="78331054" w14:textId="77777777" w:rsidR="00011260" w:rsidRPr="00526C41" w:rsidRDefault="00011260" w:rsidP="00011260">
      <w:pPr>
        <w:pStyle w:val="ListParagraph"/>
        <w:numPr>
          <w:ilvl w:val="1"/>
          <w:numId w:val="2"/>
        </w:numPr>
        <w:rPr>
          <w:rFonts w:ascii="Times New Roman" w:hAnsi="Times New Roman" w:cs="Times New Roman"/>
          <w:sz w:val="24"/>
          <w:szCs w:val="24"/>
        </w:rPr>
      </w:pPr>
      <w:r w:rsidRPr="00526C41">
        <w:rPr>
          <w:rFonts w:ascii="Times New Roman" w:hAnsi="Times New Roman" w:cs="Times New Roman"/>
          <w:sz w:val="24"/>
          <w:szCs w:val="24"/>
        </w:rPr>
        <w:t>O &lt; P &lt; Ge &lt; Sn</w:t>
      </w:r>
    </w:p>
    <w:p w14:paraId="5A064E24" w14:textId="77777777" w:rsidR="00011260" w:rsidRPr="00526C41" w:rsidRDefault="00011260" w:rsidP="00C477DA">
      <w:pPr>
        <w:pStyle w:val="ListParagraph"/>
        <w:numPr>
          <w:ilvl w:val="1"/>
          <w:numId w:val="2"/>
        </w:numPr>
        <w:rPr>
          <w:rFonts w:ascii="Times New Roman" w:hAnsi="Times New Roman" w:cs="Times New Roman"/>
          <w:sz w:val="24"/>
          <w:szCs w:val="24"/>
        </w:rPr>
      </w:pPr>
      <w:r w:rsidRPr="00526C41">
        <w:rPr>
          <w:rFonts w:ascii="Times New Roman" w:hAnsi="Times New Roman" w:cs="Times New Roman"/>
          <w:sz w:val="24"/>
          <w:szCs w:val="24"/>
        </w:rPr>
        <w:t>Ge &lt; Sn &lt; P &lt; O</w:t>
      </w:r>
    </w:p>
    <w:p w14:paraId="3EF09D03" w14:textId="77777777" w:rsidR="00011260" w:rsidRPr="00B62EC1" w:rsidRDefault="00011260" w:rsidP="00C477DA">
      <w:pPr>
        <w:pStyle w:val="ListParagraph"/>
        <w:numPr>
          <w:ilvl w:val="1"/>
          <w:numId w:val="2"/>
        </w:numPr>
        <w:rPr>
          <w:rFonts w:ascii="Times New Roman" w:hAnsi="Times New Roman" w:cs="Times New Roman"/>
          <w:sz w:val="24"/>
          <w:szCs w:val="24"/>
        </w:rPr>
      </w:pPr>
      <w:r w:rsidRPr="00B62EC1">
        <w:rPr>
          <w:rFonts w:ascii="Times New Roman" w:hAnsi="Times New Roman" w:cs="Times New Roman"/>
          <w:sz w:val="24"/>
          <w:szCs w:val="24"/>
        </w:rPr>
        <w:t>Sn &lt; Ge &lt; P &lt; O</w:t>
      </w:r>
    </w:p>
    <w:p w14:paraId="2FC43F14" w14:textId="77777777" w:rsidR="00011260" w:rsidRPr="00526C41" w:rsidRDefault="00011260" w:rsidP="00C477DA">
      <w:pPr>
        <w:pStyle w:val="ListParagraph"/>
        <w:numPr>
          <w:ilvl w:val="1"/>
          <w:numId w:val="2"/>
        </w:numPr>
        <w:rPr>
          <w:rFonts w:ascii="Times New Roman" w:hAnsi="Times New Roman" w:cs="Times New Roman"/>
          <w:sz w:val="24"/>
          <w:szCs w:val="24"/>
        </w:rPr>
      </w:pPr>
      <w:r w:rsidRPr="00526C41">
        <w:rPr>
          <w:rFonts w:ascii="Times New Roman" w:hAnsi="Times New Roman" w:cs="Times New Roman"/>
          <w:sz w:val="24"/>
          <w:szCs w:val="24"/>
        </w:rPr>
        <w:t>Ge &lt; P &lt; Sn &lt; O</w:t>
      </w:r>
    </w:p>
    <w:p w14:paraId="50BE078C" w14:textId="4F3EC89F" w:rsidR="1C177710" w:rsidRDefault="00011260" w:rsidP="00566090">
      <w:pPr>
        <w:pStyle w:val="ListParagraph"/>
        <w:numPr>
          <w:ilvl w:val="1"/>
          <w:numId w:val="2"/>
        </w:numPr>
        <w:rPr>
          <w:rFonts w:ascii="Times New Roman" w:hAnsi="Times New Roman" w:cs="Times New Roman"/>
          <w:sz w:val="24"/>
          <w:szCs w:val="24"/>
        </w:rPr>
      </w:pPr>
      <w:r w:rsidRPr="00526C41">
        <w:rPr>
          <w:rFonts w:ascii="Times New Roman" w:hAnsi="Times New Roman" w:cs="Times New Roman"/>
          <w:sz w:val="24"/>
          <w:szCs w:val="24"/>
        </w:rPr>
        <w:t>O &lt; Ge &lt; P &lt; Sn</w:t>
      </w:r>
    </w:p>
    <w:p w14:paraId="36A34904" w14:textId="77777777" w:rsidR="00E93327" w:rsidRPr="00E93327" w:rsidRDefault="00E93327" w:rsidP="00E93327">
      <w:pPr>
        <w:pStyle w:val="ListParagraph"/>
        <w:ind w:left="1440"/>
        <w:rPr>
          <w:rFonts w:ascii="Times New Roman" w:hAnsi="Times New Roman" w:cs="Times New Roman"/>
          <w:sz w:val="24"/>
          <w:szCs w:val="24"/>
        </w:rPr>
      </w:pPr>
    </w:p>
    <w:p w14:paraId="4079BD76" w14:textId="17CBC50D" w:rsidR="3445FC40" w:rsidRDefault="00862EAF" w:rsidP="3445FC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Compare the sizes of the three </w:t>
      </w:r>
      <w:r w:rsidRPr="008F01BA">
        <w:rPr>
          <w:rFonts w:ascii="Times New Roman" w:hAnsi="Times New Roman" w:cs="Times New Roman"/>
          <w:b/>
          <w:bCs/>
          <w:sz w:val="24"/>
          <w:szCs w:val="24"/>
          <w:u w:val="single"/>
        </w:rPr>
        <w:t>ions</w:t>
      </w:r>
      <w:r>
        <w:rPr>
          <w:rFonts w:ascii="Times New Roman" w:hAnsi="Times New Roman" w:cs="Times New Roman"/>
          <w:sz w:val="24"/>
          <w:szCs w:val="24"/>
        </w:rPr>
        <w:t xml:space="preserve"> shown below. </w:t>
      </w:r>
      <w:r w:rsidR="00A1641D">
        <w:rPr>
          <w:rFonts w:ascii="Times New Roman" w:hAnsi="Times New Roman" w:cs="Times New Roman"/>
          <w:sz w:val="24"/>
          <w:szCs w:val="24"/>
        </w:rPr>
        <w:t>Which ion is larger</w:t>
      </w:r>
      <w:r>
        <w:rPr>
          <w:rFonts w:ascii="Times New Roman" w:hAnsi="Times New Roman" w:cs="Times New Roman"/>
          <w:sz w:val="24"/>
          <w:szCs w:val="24"/>
        </w:rPr>
        <w:t xml:space="preserve">? Choose the correct answer </w:t>
      </w:r>
      <w:r>
        <w:rPr>
          <w:rFonts w:ascii="Times New Roman" w:hAnsi="Times New Roman" w:cs="Times New Roman"/>
          <w:i/>
          <w:iCs/>
          <w:sz w:val="24"/>
          <w:szCs w:val="24"/>
        </w:rPr>
        <w:t>and</w:t>
      </w:r>
      <w:r>
        <w:rPr>
          <w:rFonts w:ascii="Times New Roman" w:hAnsi="Times New Roman" w:cs="Times New Roman"/>
          <w:sz w:val="24"/>
          <w:szCs w:val="24"/>
        </w:rPr>
        <w:t xml:space="preserve"> explanation.</w:t>
      </w:r>
    </w:p>
    <w:p w14:paraId="3E3B9DC8" w14:textId="77777777" w:rsidR="00445423" w:rsidRDefault="004758CB" w:rsidP="00913D00">
      <w:pPr>
        <w:pStyle w:val="ListParagraph"/>
        <w:jc w:val="center"/>
        <w:rPr>
          <w:rFonts w:ascii="Times New Roman" w:hAnsi="Times New Roman" w:cs="Times New Roman"/>
          <w:sz w:val="24"/>
          <w:szCs w:val="24"/>
        </w:rPr>
      </w:pPr>
      <w:r>
        <w:rPr>
          <w:rFonts w:ascii="Times New Roman" w:hAnsi="Times New Roman" w:cs="Times New Roman"/>
          <w:sz w:val="24"/>
          <w:szCs w:val="24"/>
        </w:rPr>
        <w:t>Mg</w:t>
      </w:r>
      <w:r w:rsidRPr="00B532BF">
        <w:rPr>
          <w:rFonts w:ascii="Times New Roman" w:hAnsi="Times New Roman" w:cs="Times New Roman"/>
          <w:sz w:val="24"/>
          <w:szCs w:val="24"/>
          <w:vertAlign w:val="superscript"/>
        </w:rPr>
        <w:t>+2</w:t>
      </w:r>
      <w:r>
        <w:rPr>
          <w:rFonts w:ascii="Times New Roman" w:hAnsi="Times New Roman" w:cs="Times New Roman"/>
          <w:sz w:val="24"/>
          <w:szCs w:val="24"/>
        </w:rPr>
        <w:tab/>
      </w:r>
      <w:r>
        <w:rPr>
          <w:rFonts w:ascii="Times New Roman" w:hAnsi="Times New Roman" w:cs="Times New Roman"/>
          <w:sz w:val="24"/>
          <w:szCs w:val="24"/>
        </w:rPr>
        <w:tab/>
        <w:t>O</w:t>
      </w:r>
      <w:r w:rsidRPr="00B532BF">
        <w:rPr>
          <w:rFonts w:ascii="Times New Roman" w:hAnsi="Times New Roman" w:cs="Times New Roman"/>
          <w:sz w:val="24"/>
          <w:szCs w:val="24"/>
          <w:vertAlign w:val="superscript"/>
        </w:rPr>
        <w:t>2-</w:t>
      </w:r>
      <w:r>
        <w:rPr>
          <w:rFonts w:ascii="Times New Roman" w:hAnsi="Times New Roman" w:cs="Times New Roman"/>
          <w:sz w:val="24"/>
          <w:szCs w:val="24"/>
        </w:rPr>
        <w:tab/>
      </w:r>
    </w:p>
    <w:p w14:paraId="47C2AEFA" w14:textId="79C9652E" w:rsidR="004758CB" w:rsidRDefault="004758CB" w:rsidP="00913D00">
      <w:pPr>
        <w:pStyle w:val="ListParagraph"/>
        <w:jc w:val="center"/>
        <w:rPr>
          <w:rFonts w:ascii="Times New Roman" w:hAnsi="Times New Roman" w:cs="Times New Roman"/>
          <w:sz w:val="24"/>
          <w:szCs w:val="24"/>
          <w:vertAlign w:val="superscript"/>
        </w:rPr>
      </w:pPr>
      <w:r>
        <w:rPr>
          <w:rFonts w:ascii="Times New Roman" w:hAnsi="Times New Roman" w:cs="Times New Roman"/>
          <w:sz w:val="24"/>
          <w:szCs w:val="24"/>
        </w:rPr>
        <w:tab/>
      </w:r>
    </w:p>
    <w:p w14:paraId="136C5E3B" w14:textId="140AD16F" w:rsidR="00F04067" w:rsidRPr="00A67E20" w:rsidRDefault="00F04067" w:rsidP="00A67E20">
      <w:pPr>
        <w:pStyle w:val="ListParagraph"/>
        <w:numPr>
          <w:ilvl w:val="1"/>
          <w:numId w:val="2"/>
        </w:numPr>
        <w:rPr>
          <w:rFonts w:ascii="Times New Roman" w:hAnsi="Times New Roman" w:cs="Times New Roman"/>
          <w:sz w:val="24"/>
          <w:szCs w:val="24"/>
        </w:rPr>
      </w:pPr>
      <w:r w:rsidRPr="00F04067">
        <w:rPr>
          <w:rFonts w:ascii="Times New Roman" w:hAnsi="Times New Roman" w:cs="Times New Roman"/>
          <w:sz w:val="24"/>
          <w:szCs w:val="24"/>
          <w:u w:val="single"/>
        </w:rPr>
        <w:t>Both are the same size</w:t>
      </w:r>
      <w:r w:rsidRPr="00F04067">
        <w:rPr>
          <w:rFonts w:ascii="Times New Roman" w:hAnsi="Times New Roman" w:cs="Times New Roman"/>
          <w:sz w:val="24"/>
          <w:szCs w:val="24"/>
        </w:rPr>
        <w:t>: The same number of electrons are present in each so they repel each other with the same strength.</w:t>
      </w:r>
    </w:p>
    <w:p w14:paraId="0E59704E" w14:textId="6F9A744B" w:rsidR="0061455C" w:rsidRDefault="6160EFF5" w:rsidP="0061455C">
      <w:pPr>
        <w:pStyle w:val="ListParagraph"/>
        <w:numPr>
          <w:ilvl w:val="1"/>
          <w:numId w:val="2"/>
        </w:numPr>
        <w:rPr>
          <w:rFonts w:ascii="Times New Roman" w:hAnsi="Times New Roman" w:cs="Times New Roman"/>
          <w:sz w:val="24"/>
          <w:szCs w:val="24"/>
        </w:rPr>
      </w:pPr>
      <w:r w:rsidRPr="6160EFF5">
        <w:rPr>
          <w:rFonts w:ascii="Times New Roman" w:hAnsi="Times New Roman" w:cs="Times New Roman"/>
          <w:i/>
          <w:iCs/>
          <w:sz w:val="24"/>
          <w:szCs w:val="24"/>
          <w:u w:val="single"/>
        </w:rPr>
        <w:t>Mg</w:t>
      </w:r>
      <w:r w:rsidRPr="6160EFF5">
        <w:rPr>
          <w:rFonts w:ascii="Times New Roman" w:hAnsi="Times New Roman" w:cs="Times New Roman"/>
          <w:i/>
          <w:iCs/>
          <w:sz w:val="24"/>
          <w:szCs w:val="24"/>
          <w:u w:val="single"/>
          <w:vertAlign w:val="superscript"/>
        </w:rPr>
        <w:t>+2</w:t>
      </w:r>
      <w:r w:rsidRPr="6160EFF5">
        <w:rPr>
          <w:rFonts w:ascii="Times New Roman" w:hAnsi="Times New Roman" w:cs="Times New Roman"/>
          <w:sz w:val="24"/>
          <w:szCs w:val="24"/>
          <w:u w:val="single"/>
        </w:rPr>
        <w:t>:</w:t>
      </w:r>
      <w:r w:rsidRPr="6160EFF5">
        <w:rPr>
          <w:rFonts w:ascii="Times New Roman" w:hAnsi="Times New Roman" w:cs="Times New Roman"/>
          <w:sz w:val="24"/>
          <w:szCs w:val="24"/>
        </w:rPr>
        <w:t xml:space="preserve"> It has the most electrons which are further repelled from the nucleus.</w:t>
      </w:r>
    </w:p>
    <w:p w14:paraId="3A445989" w14:textId="7BD2C710" w:rsidR="00217600" w:rsidRPr="00810915" w:rsidRDefault="6160EFF5" w:rsidP="00810915">
      <w:pPr>
        <w:pStyle w:val="ListParagraph"/>
        <w:numPr>
          <w:ilvl w:val="1"/>
          <w:numId w:val="2"/>
        </w:numPr>
        <w:rPr>
          <w:rFonts w:ascii="Times New Roman" w:hAnsi="Times New Roman" w:cs="Times New Roman"/>
          <w:sz w:val="24"/>
          <w:szCs w:val="24"/>
        </w:rPr>
      </w:pPr>
      <w:r w:rsidRPr="6160EFF5">
        <w:rPr>
          <w:rFonts w:ascii="Times New Roman" w:hAnsi="Times New Roman" w:cs="Times New Roman"/>
          <w:i/>
          <w:iCs/>
          <w:sz w:val="24"/>
          <w:szCs w:val="24"/>
          <w:u w:val="single"/>
        </w:rPr>
        <w:t>Mg</w:t>
      </w:r>
      <w:r w:rsidRPr="6160EFF5">
        <w:rPr>
          <w:rFonts w:ascii="Times New Roman" w:hAnsi="Times New Roman" w:cs="Times New Roman"/>
          <w:i/>
          <w:iCs/>
          <w:sz w:val="24"/>
          <w:szCs w:val="24"/>
          <w:u w:val="single"/>
          <w:vertAlign w:val="superscript"/>
        </w:rPr>
        <w:t>+2</w:t>
      </w:r>
      <w:r w:rsidRPr="6160EFF5">
        <w:rPr>
          <w:rFonts w:ascii="Times New Roman" w:hAnsi="Times New Roman" w:cs="Times New Roman"/>
          <w:sz w:val="24"/>
          <w:szCs w:val="24"/>
          <w:u w:val="single"/>
        </w:rPr>
        <w:t>:</w:t>
      </w:r>
      <w:r w:rsidRPr="6160EFF5">
        <w:rPr>
          <w:rFonts w:ascii="Times New Roman" w:hAnsi="Times New Roman" w:cs="Times New Roman"/>
          <w:sz w:val="24"/>
          <w:szCs w:val="24"/>
        </w:rPr>
        <w:t xml:space="preserve"> It is furthest down and left on the periodic table which is where the largest atoms are.</w:t>
      </w:r>
    </w:p>
    <w:p w14:paraId="5A9A704F" w14:textId="3DF4DCE1" w:rsidR="006E2168" w:rsidRDefault="6160EFF5" w:rsidP="0061455C">
      <w:pPr>
        <w:pStyle w:val="ListParagraph"/>
        <w:numPr>
          <w:ilvl w:val="1"/>
          <w:numId w:val="2"/>
        </w:numPr>
        <w:rPr>
          <w:rFonts w:ascii="Times New Roman" w:hAnsi="Times New Roman" w:cs="Times New Roman"/>
          <w:sz w:val="24"/>
          <w:szCs w:val="24"/>
        </w:rPr>
      </w:pPr>
      <w:r w:rsidRPr="6160EFF5">
        <w:rPr>
          <w:rFonts w:ascii="Times New Roman" w:hAnsi="Times New Roman" w:cs="Times New Roman"/>
          <w:i/>
          <w:iCs/>
          <w:sz w:val="24"/>
          <w:szCs w:val="24"/>
          <w:u w:val="single"/>
        </w:rPr>
        <w:t>O</w:t>
      </w:r>
      <w:r w:rsidRPr="6160EFF5">
        <w:rPr>
          <w:rFonts w:ascii="Times New Roman" w:hAnsi="Times New Roman" w:cs="Times New Roman"/>
          <w:i/>
          <w:iCs/>
          <w:sz w:val="24"/>
          <w:szCs w:val="24"/>
          <w:u w:val="single"/>
          <w:vertAlign w:val="superscript"/>
        </w:rPr>
        <w:t>2-</w:t>
      </w:r>
      <w:r w:rsidRPr="6160EFF5">
        <w:rPr>
          <w:rFonts w:ascii="Times New Roman" w:hAnsi="Times New Roman" w:cs="Times New Roman"/>
          <w:sz w:val="24"/>
          <w:szCs w:val="24"/>
          <w:u w:val="single"/>
        </w:rPr>
        <w:t>:</w:t>
      </w:r>
      <w:r w:rsidRPr="6160EFF5">
        <w:rPr>
          <w:rFonts w:ascii="Times New Roman" w:hAnsi="Times New Roman" w:cs="Times New Roman"/>
          <w:sz w:val="24"/>
          <w:szCs w:val="24"/>
        </w:rPr>
        <w:t xml:space="preserve"> It has the greatest amount of negative charge.</w:t>
      </w:r>
    </w:p>
    <w:p w14:paraId="69DA4877" w14:textId="75CA7542" w:rsidR="00E650E7" w:rsidRPr="00A504A1" w:rsidRDefault="6160EFF5" w:rsidP="0061455C">
      <w:pPr>
        <w:pStyle w:val="ListParagraph"/>
        <w:numPr>
          <w:ilvl w:val="1"/>
          <w:numId w:val="2"/>
        </w:numPr>
        <w:rPr>
          <w:rFonts w:ascii="Times New Roman" w:hAnsi="Times New Roman" w:cs="Times New Roman"/>
          <w:sz w:val="24"/>
          <w:szCs w:val="24"/>
        </w:rPr>
      </w:pPr>
      <w:r w:rsidRPr="00A504A1">
        <w:rPr>
          <w:rFonts w:ascii="Times New Roman" w:hAnsi="Times New Roman" w:cs="Times New Roman"/>
          <w:i/>
          <w:iCs/>
          <w:sz w:val="24"/>
          <w:szCs w:val="24"/>
          <w:u w:val="single"/>
        </w:rPr>
        <w:t>O</w:t>
      </w:r>
      <w:r w:rsidRPr="00A504A1">
        <w:rPr>
          <w:rFonts w:ascii="Times New Roman" w:hAnsi="Times New Roman" w:cs="Times New Roman"/>
          <w:i/>
          <w:iCs/>
          <w:sz w:val="24"/>
          <w:szCs w:val="24"/>
          <w:u w:val="single"/>
          <w:vertAlign w:val="superscript"/>
        </w:rPr>
        <w:t>2-</w:t>
      </w:r>
      <w:r w:rsidRPr="00A504A1">
        <w:rPr>
          <w:rFonts w:ascii="Times New Roman" w:hAnsi="Times New Roman" w:cs="Times New Roman"/>
          <w:sz w:val="24"/>
          <w:szCs w:val="24"/>
          <w:u w:val="single"/>
        </w:rPr>
        <w:t>:</w:t>
      </w:r>
      <w:r w:rsidRPr="00A504A1">
        <w:rPr>
          <w:rFonts w:ascii="Times New Roman" w:hAnsi="Times New Roman" w:cs="Times New Roman"/>
          <w:sz w:val="24"/>
          <w:szCs w:val="24"/>
        </w:rPr>
        <w:t xml:space="preserve"> It has the lowest number of protons so it most weakly attracts the electrons.</w:t>
      </w:r>
    </w:p>
    <w:p w14:paraId="79508F6F" w14:textId="77777777" w:rsidR="00BF25AA" w:rsidRDefault="00BF25AA" w:rsidP="00BF25AA">
      <w:pPr>
        <w:pStyle w:val="ListParagraph"/>
        <w:ind w:left="1440"/>
        <w:rPr>
          <w:rFonts w:ascii="Times New Roman" w:hAnsi="Times New Roman" w:cs="Times New Roman"/>
          <w:sz w:val="24"/>
          <w:szCs w:val="24"/>
        </w:rPr>
      </w:pPr>
    </w:p>
    <w:p w14:paraId="7CD533AA" w14:textId="77777777" w:rsidR="00BF25AA" w:rsidRPr="00674D04" w:rsidRDefault="00BF25AA" w:rsidP="00674D04">
      <w:pPr>
        <w:rPr>
          <w:rFonts w:ascii="Times New Roman" w:hAnsi="Times New Roman" w:cs="Times New Roman"/>
          <w:sz w:val="24"/>
          <w:szCs w:val="24"/>
        </w:rPr>
      </w:pPr>
    </w:p>
    <w:p w14:paraId="365D57D2" w14:textId="77777777" w:rsidR="00566090" w:rsidRDefault="00566090">
      <w:pPr>
        <w:rPr>
          <w:rFonts w:ascii="Times New Roman" w:hAnsi="Times New Roman" w:cs="Times New Roman"/>
          <w:sz w:val="24"/>
          <w:szCs w:val="24"/>
        </w:rPr>
      </w:pPr>
      <w:r>
        <w:rPr>
          <w:rFonts w:ascii="Times New Roman" w:hAnsi="Times New Roman" w:cs="Times New Roman"/>
          <w:sz w:val="24"/>
          <w:szCs w:val="24"/>
        </w:rPr>
        <w:br w:type="page"/>
      </w:r>
    </w:p>
    <w:p w14:paraId="629FDD5E" w14:textId="77777777" w:rsidR="001D043F" w:rsidRPr="00C933F7" w:rsidRDefault="001D043F" w:rsidP="001D043F">
      <w:pPr>
        <w:rPr>
          <w:rFonts w:ascii="Times New Roman" w:hAnsi="Times New Roman" w:cs="Times New Roman"/>
          <w:sz w:val="24"/>
          <w:szCs w:val="24"/>
        </w:rPr>
      </w:pPr>
    </w:p>
    <w:p w14:paraId="29FC4E45" w14:textId="77777777" w:rsidR="001D043F" w:rsidRDefault="001D043F" w:rsidP="001D043F">
      <w:pPr>
        <w:pStyle w:val="ListParagrap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4161D0" wp14:editId="3B32916C">
            <wp:extent cx="5655571" cy="27669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58423" cy="2768345"/>
                    </a:xfrm>
                    <a:prstGeom prst="rect">
                      <a:avLst/>
                    </a:prstGeom>
                    <a:noFill/>
                    <a:ln>
                      <a:noFill/>
                    </a:ln>
                  </pic:spPr>
                </pic:pic>
              </a:graphicData>
            </a:graphic>
          </wp:inline>
        </w:drawing>
      </w:r>
    </w:p>
    <w:p w14:paraId="4F536EDA" w14:textId="77777777" w:rsidR="001D043F" w:rsidRDefault="001D043F" w:rsidP="001D043F">
      <w:pPr>
        <w:pStyle w:val="ListParagraph"/>
        <w:rPr>
          <w:rFonts w:ascii="Times New Roman" w:hAnsi="Times New Roman" w:cs="Times New Roman"/>
          <w:sz w:val="24"/>
          <w:szCs w:val="24"/>
        </w:rPr>
      </w:pPr>
    </w:p>
    <w:p w14:paraId="4ED08D77" w14:textId="77777777" w:rsidR="001D043F" w:rsidRDefault="001D043F" w:rsidP="001D04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 the electron filling diagrams above which both represent possible diagrams for the same atom. These diagrams may show either ground or excited state electron arrangements. Which neutral atom do these diagrams represent?</w:t>
      </w:r>
    </w:p>
    <w:p w14:paraId="31CFFA21" w14:textId="77777777" w:rsidR="001D043F" w:rsidRPr="00A110C7"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Carbon</w:t>
      </w:r>
    </w:p>
    <w:p w14:paraId="12BB8D0C" w14:textId="77777777" w:rsidR="001D043F"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Oxygen</w:t>
      </w:r>
    </w:p>
    <w:p w14:paraId="401EBCA8" w14:textId="0B5CA751" w:rsidR="001D043F"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Silicon</w:t>
      </w:r>
    </w:p>
    <w:p w14:paraId="7C8B73BD" w14:textId="644E024C" w:rsidR="00B847DA" w:rsidRPr="00B847DA" w:rsidRDefault="00B847DA" w:rsidP="00B847DA">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Sulfur</w:t>
      </w:r>
    </w:p>
    <w:p w14:paraId="763854D1" w14:textId="77777777" w:rsidR="001D043F" w:rsidRPr="00A504A1" w:rsidRDefault="001D043F" w:rsidP="001D043F">
      <w:pPr>
        <w:pStyle w:val="ListParagraph"/>
        <w:numPr>
          <w:ilvl w:val="1"/>
          <w:numId w:val="2"/>
        </w:numPr>
        <w:rPr>
          <w:rFonts w:ascii="Times New Roman" w:hAnsi="Times New Roman" w:cs="Times New Roman"/>
          <w:sz w:val="24"/>
          <w:szCs w:val="24"/>
        </w:rPr>
      </w:pPr>
      <w:r w:rsidRPr="00A504A1">
        <w:rPr>
          <w:rFonts w:ascii="Times New Roman" w:hAnsi="Times New Roman" w:cs="Times New Roman"/>
          <w:sz w:val="24"/>
          <w:szCs w:val="24"/>
        </w:rPr>
        <w:t>Phosphorus</w:t>
      </w:r>
    </w:p>
    <w:p w14:paraId="1FC40220" w14:textId="77777777" w:rsidR="001D043F" w:rsidRDefault="001D043F" w:rsidP="001D043F">
      <w:pPr>
        <w:pStyle w:val="ListParagraph"/>
        <w:ind w:left="1440"/>
        <w:rPr>
          <w:rFonts w:ascii="Times New Roman" w:hAnsi="Times New Roman" w:cs="Times New Roman"/>
          <w:sz w:val="24"/>
          <w:szCs w:val="24"/>
        </w:rPr>
      </w:pPr>
    </w:p>
    <w:p w14:paraId="3D92373A" w14:textId="1E01B2A1" w:rsidR="001D043F" w:rsidRDefault="001D043F" w:rsidP="001D04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Which of these diagram</w:t>
      </w:r>
      <w:r w:rsidR="0018654B">
        <w:rPr>
          <w:rFonts w:ascii="Times New Roman" w:hAnsi="Times New Roman" w:cs="Times New Roman"/>
          <w:sz w:val="24"/>
          <w:szCs w:val="24"/>
        </w:rPr>
        <w:t>s</w:t>
      </w:r>
      <w:r>
        <w:rPr>
          <w:rFonts w:ascii="Times New Roman" w:hAnsi="Times New Roman" w:cs="Times New Roman"/>
          <w:sz w:val="24"/>
          <w:szCs w:val="24"/>
        </w:rPr>
        <w:t xml:space="preserve"> is preferred for a </w:t>
      </w:r>
      <w:r w:rsidRPr="00291206">
        <w:rPr>
          <w:rFonts w:ascii="Times New Roman" w:hAnsi="Times New Roman" w:cs="Times New Roman"/>
          <w:b/>
          <w:bCs/>
          <w:sz w:val="24"/>
          <w:szCs w:val="24"/>
          <w:u w:val="single"/>
        </w:rPr>
        <w:t>ground state</w:t>
      </w:r>
      <w:r>
        <w:rPr>
          <w:rFonts w:ascii="Times New Roman" w:hAnsi="Times New Roman" w:cs="Times New Roman"/>
          <w:sz w:val="24"/>
          <w:szCs w:val="24"/>
        </w:rPr>
        <w:t xml:space="preserve"> neutral atom? Choose the correct answer and reason?</w:t>
      </w:r>
    </w:p>
    <w:p w14:paraId="2D5D8F5A" w14:textId="77777777" w:rsidR="001D043F" w:rsidRPr="00A504A1" w:rsidRDefault="001D043F" w:rsidP="001D043F">
      <w:pPr>
        <w:pStyle w:val="ListParagraph"/>
        <w:numPr>
          <w:ilvl w:val="1"/>
          <w:numId w:val="2"/>
        </w:numPr>
        <w:rPr>
          <w:rFonts w:ascii="Times New Roman" w:hAnsi="Times New Roman" w:cs="Times New Roman"/>
          <w:sz w:val="24"/>
          <w:szCs w:val="24"/>
        </w:rPr>
      </w:pPr>
      <w:r w:rsidRPr="00A504A1">
        <w:rPr>
          <w:rFonts w:ascii="Times New Roman" w:hAnsi="Times New Roman" w:cs="Times New Roman"/>
          <w:i/>
          <w:iCs/>
          <w:sz w:val="24"/>
          <w:szCs w:val="24"/>
        </w:rPr>
        <w:t>Diagram 1:</w:t>
      </w:r>
      <w:r w:rsidRPr="00A504A1">
        <w:rPr>
          <w:rFonts w:ascii="Times New Roman" w:hAnsi="Times New Roman" w:cs="Times New Roman"/>
          <w:sz w:val="24"/>
          <w:szCs w:val="24"/>
        </w:rPr>
        <w:t xml:space="preserve"> This option minimizes interactions of electrons in orbitals.</w:t>
      </w:r>
    </w:p>
    <w:p w14:paraId="79513D05" w14:textId="77777777" w:rsidR="001D043F"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Diagram</w:t>
      </w:r>
      <w:r w:rsidRPr="005E73E0">
        <w:rPr>
          <w:rFonts w:ascii="Times New Roman" w:hAnsi="Times New Roman" w:cs="Times New Roman"/>
          <w:i/>
          <w:iCs/>
          <w:sz w:val="24"/>
          <w:szCs w:val="24"/>
        </w:rPr>
        <w:t xml:space="preserve"> 1:</w:t>
      </w:r>
      <w:r>
        <w:rPr>
          <w:rFonts w:ascii="Times New Roman" w:hAnsi="Times New Roman" w:cs="Times New Roman"/>
          <w:sz w:val="24"/>
          <w:szCs w:val="24"/>
        </w:rPr>
        <w:t xml:space="preserve"> This option maximizes the number of electrons in the preferred spin up state.</w:t>
      </w:r>
    </w:p>
    <w:p w14:paraId="3C9ED40A" w14:textId="77777777" w:rsidR="001D043F"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Diagram</w:t>
      </w:r>
      <w:r w:rsidRPr="005E73E0">
        <w:rPr>
          <w:rFonts w:ascii="Times New Roman" w:hAnsi="Times New Roman" w:cs="Times New Roman"/>
          <w:i/>
          <w:iCs/>
          <w:sz w:val="24"/>
          <w:szCs w:val="24"/>
        </w:rPr>
        <w:t xml:space="preserve"> 2:</w:t>
      </w:r>
      <w:r>
        <w:rPr>
          <w:rFonts w:ascii="Times New Roman" w:hAnsi="Times New Roman" w:cs="Times New Roman"/>
          <w:sz w:val="24"/>
          <w:szCs w:val="24"/>
        </w:rPr>
        <w:t xml:space="preserve"> This option demonstrates that it is required that each orbital be filled completely before moving to the next.</w:t>
      </w:r>
    </w:p>
    <w:p w14:paraId="34395AC7" w14:textId="77777777" w:rsidR="001D043F"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i/>
          <w:iCs/>
          <w:sz w:val="24"/>
          <w:szCs w:val="24"/>
        </w:rPr>
        <w:t>Diagram</w:t>
      </w:r>
      <w:r w:rsidRPr="005E73E0">
        <w:rPr>
          <w:rFonts w:ascii="Times New Roman" w:hAnsi="Times New Roman" w:cs="Times New Roman"/>
          <w:i/>
          <w:iCs/>
          <w:sz w:val="24"/>
          <w:szCs w:val="24"/>
        </w:rPr>
        <w:t xml:space="preserve"> 2:</w:t>
      </w:r>
      <w:r>
        <w:rPr>
          <w:rFonts w:ascii="Times New Roman" w:hAnsi="Times New Roman" w:cs="Times New Roman"/>
          <w:sz w:val="24"/>
          <w:szCs w:val="24"/>
        </w:rPr>
        <w:t xml:space="preserve"> This option maximizes the number of orbitals that are full.</w:t>
      </w:r>
    </w:p>
    <w:p w14:paraId="175C414A" w14:textId="53A0930C" w:rsidR="001D043F" w:rsidRPr="00BC0E99" w:rsidRDefault="001D043F" w:rsidP="001D043F">
      <w:pPr>
        <w:pStyle w:val="ListParagraph"/>
        <w:numPr>
          <w:ilvl w:val="1"/>
          <w:numId w:val="2"/>
        </w:numPr>
        <w:rPr>
          <w:rFonts w:ascii="Times New Roman" w:hAnsi="Times New Roman" w:cs="Times New Roman"/>
          <w:i/>
          <w:iCs/>
          <w:sz w:val="24"/>
          <w:szCs w:val="24"/>
        </w:rPr>
      </w:pPr>
      <w:r w:rsidRPr="00BC0E99">
        <w:rPr>
          <w:rFonts w:ascii="Times New Roman" w:hAnsi="Times New Roman" w:cs="Times New Roman"/>
          <w:i/>
          <w:iCs/>
          <w:sz w:val="24"/>
          <w:szCs w:val="24"/>
        </w:rPr>
        <w:t xml:space="preserve">Either </w:t>
      </w:r>
      <w:r>
        <w:rPr>
          <w:rFonts w:ascii="Times New Roman" w:hAnsi="Times New Roman" w:cs="Times New Roman"/>
          <w:i/>
          <w:iCs/>
          <w:sz w:val="24"/>
          <w:szCs w:val="24"/>
        </w:rPr>
        <w:t>diagram</w:t>
      </w:r>
      <w:r w:rsidRPr="00BC0E99">
        <w:rPr>
          <w:rFonts w:ascii="Times New Roman" w:hAnsi="Times New Roman" w:cs="Times New Roman"/>
          <w:i/>
          <w:iCs/>
          <w:sz w:val="24"/>
          <w:szCs w:val="24"/>
        </w:rPr>
        <w:t xml:space="preserve"> 1 or </w:t>
      </w:r>
      <w:r>
        <w:rPr>
          <w:rFonts w:ascii="Times New Roman" w:hAnsi="Times New Roman" w:cs="Times New Roman"/>
          <w:i/>
          <w:iCs/>
          <w:sz w:val="24"/>
          <w:szCs w:val="24"/>
        </w:rPr>
        <w:t>diagram</w:t>
      </w:r>
      <w:r w:rsidRPr="00BC0E99">
        <w:rPr>
          <w:rFonts w:ascii="Times New Roman" w:hAnsi="Times New Roman" w:cs="Times New Roman"/>
          <w:i/>
          <w:iCs/>
          <w:sz w:val="24"/>
          <w:szCs w:val="24"/>
        </w:rPr>
        <w:t xml:space="preserve"> 2: </w:t>
      </w:r>
      <w:r>
        <w:rPr>
          <w:rFonts w:ascii="Times New Roman" w:hAnsi="Times New Roman" w:cs="Times New Roman"/>
          <w:sz w:val="24"/>
          <w:szCs w:val="24"/>
        </w:rPr>
        <w:t xml:space="preserve">As long as the correct number of electrons are present, both configurations are </w:t>
      </w:r>
      <w:r w:rsidR="003968FC">
        <w:rPr>
          <w:rFonts w:ascii="Times New Roman" w:hAnsi="Times New Roman" w:cs="Times New Roman"/>
          <w:sz w:val="24"/>
          <w:szCs w:val="24"/>
        </w:rPr>
        <w:t>equally preferred.</w:t>
      </w:r>
    </w:p>
    <w:p w14:paraId="7D73E833" w14:textId="1B1750C3" w:rsidR="001D043F" w:rsidRDefault="001D043F" w:rsidP="00C530B5">
      <w:pPr>
        <w:rPr>
          <w:rFonts w:ascii="Times New Roman" w:hAnsi="Times New Roman" w:cs="Times New Roman"/>
          <w:sz w:val="24"/>
          <w:szCs w:val="24"/>
        </w:rPr>
      </w:pPr>
    </w:p>
    <w:p w14:paraId="68821185" w14:textId="60E6FC7F" w:rsidR="001D043F" w:rsidRDefault="001D043F" w:rsidP="00C530B5">
      <w:pPr>
        <w:rPr>
          <w:rFonts w:ascii="Times New Roman" w:hAnsi="Times New Roman" w:cs="Times New Roman"/>
          <w:sz w:val="24"/>
          <w:szCs w:val="24"/>
        </w:rPr>
      </w:pPr>
    </w:p>
    <w:p w14:paraId="18718488" w14:textId="55F61A90" w:rsidR="001D043F" w:rsidRDefault="001D043F" w:rsidP="00C530B5">
      <w:pPr>
        <w:rPr>
          <w:rFonts w:ascii="Times New Roman" w:hAnsi="Times New Roman" w:cs="Times New Roman"/>
          <w:sz w:val="24"/>
          <w:szCs w:val="24"/>
        </w:rPr>
      </w:pPr>
    </w:p>
    <w:p w14:paraId="5D65F940" w14:textId="77777777" w:rsidR="001D043F" w:rsidRDefault="001D043F" w:rsidP="00C530B5">
      <w:pPr>
        <w:rPr>
          <w:rFonts w:ascii="Times New Roman" w:hAnsi="Times New Roman" w:cs="Times New Roman"/>
          <w:sz w:val="24"/>
          <w:szCs w:val="24"/>
        </w:rPr>
      </w:pPr>
    </w:p>
    <w:p w14:paraId="4D680D37" w14:textId="77777777" w:rsidR="001D043F" w:rsidRDefault="001D043F" w:rsidP="001D04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What is the purpose of a covalent bond?</w:t>
      </w:r>
    </w:p>
    <w:p w14:paraId="2BCFE37A" w14:textId="77777777" w:rsidR="001D043F" w:rsidRDefault="001D043F" w:rsidP="001D043F">
      <w:pPr>
        <w:pStyle w:val="ListParagraph"/>
        <w:rPr>
          <w:rFonts w:ascii="Times New Roman" w:hAnsi="Times New Roman" w:cs="Times New Roman"/>
          <w:sz w:val="24"/>
          <w:szCs w:val="24"/>
        </w:rPr>
      </w:pPr>
    </w:p>
    <w:p w14:paraId="615699C2" w14:textId="695DF3C1" w:rsidR="001D043F" w:rsidRPr="00AD69C1" w:rsidRDefault="001D043F" w:rsidP="001D043F">
      <w:pPr>
        <w:pStyle w:val="ListParagraph"/>
        <w:rPr>
          <w:rFonts w:ascii="Times New Roman" w:hAnsi="Times New Roman" w:cs="Times New Roman"/>
          <w:b/>
          <w:bCs/>
          <w:i/>
          <w:iCs/>
          <w:sz w:val="24"/>
          <w:szCs w:val="24"/>
        </w:rPr>
      </w:pPr>
      <w:r w:rsidRPr="00AD69C1">
        <w:rPr>
          <w:rFonts w:ascii="Times New Roman" w:hAnsi="Times New Roman" w:cs="Times New Roman"/>
          <w:b/>
          <w:bCs/>
          <w:i/>
          <w:iCs/>
          <w:sz w:val="24"/>
          <w:szCs w:val="24"/>
        </w:rPr>
        <w:t>A covalent bond</w:t>
      </w:r>
      <w:r>
        <w:rPr>
          <w:rFonts w:ascii="Times New Roman" w:hAnsi="Times New Roman" w:cs="Times New Roman"/>
          <w:b/>
          <w:bCs/>
          <w:i/>
          <w:iCs/>
          <w:sz w:val="24"/>
          <w:szCs w:val="24"/>
        </w:rPr>
        <w:t xml:space="preserve"> connects</w:t>
      </w:r>
      <w:r w:rsidRPr="00AD69C1">
        <w:rPr>
          <w:rFonts w:ascii="Times New Roman" w:hAnsi="Times New Roman" w:cs="Times New Roman"/>
          <w:b/>
          <w:bCs/>
          <w:i/>
          <w:iCs/>
          <w:sz w:val="24"/>
          <w:szCs w:val="24"/>
        </w:rPr>
        <w:t>…</w:t>
      </w:r>
    </w:p>
    <w:p w14:paraId="64785FD9" w14:textId="7901EC9C" w:rsidR="00FA10B9" w:rsidRDefault="00FA10B9" w:rsidP="001D043F">
      <w:pPr>
        <w:pStyle w:val="ListParagraph"/>
        <w:numPr>
          <w:ilvl w:val="1"/>
          <w:numId w:val="2"/>
        </w:numPr>
        <w:rPr>
          <w:rFonts w:ascii="Times New Roman" w:hAnsi="Times New Roman" w:cs="Times New Roman"/>
          <w:b/>
          <w:bCs/>
          <w:sz w:val="24"/>
          <w:szCs w:val="24"/>
          <w:u w:val="single"/>
        </w:rPr>
      </w:pPr>
      <w:r w:rsidRPr="00FD1B70">
        <w:rPr>
          <w:rFonts w:ascii="Times New Roman" w:hAnsi="Times New Roman" w:cs="Times New Roman"/>
          <w:sz w:val="24"/>
          <w:szCs w:val="24"/>
        </w:rPr>
        <w:t xml:space="preserve">a </w:t>
      </w:r>
      <w:r>
        <w:rPr>
          <w:rFonts w:ascii="Times New Roman" w:hAnsi="Times New Roman" w:cs="Times New Roman"/>
          <w:sz w:val="24"/>
          <w:szCs w:val="24"/>
        </w:rPr>
        <w:t>metal and a nonmetal atom within the same molecule.</w:t>
      </w:r>
    </w:p>
    <w:p w14:paraId="52558A88" w14:textId="0B1FF7F6" w:rsidR="001D043F" w:rsidRPr="00FD1B70" w:rsidRDefault="003B350D" w:rsidP="001D043F">
      <w:pPr>
        <w:pStyle w:val="ListParagraph"/>
        <w:numPr>
          <w:ilvl w:val="1"/>
          <w:numId w:val="2"/>
        </w:numPr>
        <w:rPr>
          <w:rFonts w:ascii="Times New Roman" w:hAnsi="Times New Roman" w:cs="Times New Roman"/>
          <w:sz w:val="24"/>
          <w:szCs w:val="24"/>
        </w:rPr>
      </w:pPr>
      <w:r w:rsidRPr="00FD1B70">
        <w:rPr>
          <w:rFonts w:ascii="Times New Roman" w:hAnsi="Times New Roman" w:cs="Times New Roman"/>
          <w:sz w:val="24"/>
          <w:szCs w:val="24"/>
        </w:rPr>
        <w:t>t</w:t>
      </w:r>
      <w:r w:rsidR="001D043F" w:rsidRPr="00FD1B70">
        <w:rPr>
          <w:rFonts w:ascii="Times New Roman" w:hAnsi="Times New Roman" w:cs="Times New Roman"/>
          <w:sz w:val="24"/>
          <w:szCs w:val="24"/>
        </w:rPr>
        <w:t>wo</w:t>
      </w:r>
      <w:r w:rsidRPr="00FD1B70">
        <w:rPr>
          <w:rFonts w:ascii="Times New Roman" w:hAnsi="Times New Roman" w:cs="Times New Roman"/>
          <w:sz w:val="24"/>
          <w:szCs w:val="24"/>
        </w:rPr>
        <w:t xml:space="preserve"> non-metal</w:t>
      </w:r>
      <w:r w:rsidR="001D043F" w:rsidRPr="00FD1B70">
        <w:rPr>
          <w:rFonts w:ascii="Times New Roman" w:hAnsi="Times New Roman" w:cs="Times New Roman"/>
          <w:sz w:val="24"/>
          <w:szCs w:val="24"/>
        </w:rPr>
        <w:t xml:space="preserve"> atoms within the same molecule.</w:t>
      </w:r>
    </w:p>
    <w:p w14:paraId="36B06231" w14:textId="77777777" w:rsidR="001D043F"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two separate molecules of the same substance.</w:t>
      </w:r>
    </w:p>
    <w:p w14:paraId="27B3C306" w14:textId="77777777" w:rsidR="001D043F" w:rsidRDefault="001D043F" w:rsidP="001D043F">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two electrons that are in the same orbital.</w:t>
      </w:r>
    </w:p>
    <w:p w14:paraId="5911F336" w14:textId="6A5A5587" w:rsidR="001D043F" w:rsidRPr="00FA10B9" w:rsidRDefault="003B350D" w:rsidP="00FA10B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two metal atoms within the same molecule.</w:t>
      </w:r>
    </w:p>
    <w:p w14:paraId="60A8F912" w14:textId="77777777" w:rsidR="001D043F" w:rsidRDefault="001D043F" w:rsidP="00C530B5">
      <w:pPr>
        <w:rPr>
          <w:rFonts w:ascii="Times New Roman" w:hAnsi="Times New Roman" w:cs="Times New Roman"/>
          <w:sz w:val="24"/>
          <w:szCs w:val="24"/>
        </w:rPr>
      </w:pPr>
    </w:p>
    <w:p w14:paraId="1FDC5507" w14:textId="302F7F2B" w:rsidR="00C530B5" w:rsidRDefault="00C530B5" w:rsidP="00C530B5">
      <w:pPr>
        <w:rPr>
          <w:rFonts w:ascii="Times New Roman" w:hAnsi="Times New Roman" w:cs="Times New Roman"/>
          <w:sz w:val="24"/>
          <w:szCs w:val="24"/>
        </w:rPr>
      </w:pPr>
      <w:r>
        <w:rPr>
          <w:rFonts w:ascii="Times New Roman" w:hAnsi="Times New Roman" w:cs="Times New Roman"/>
          <w:sz w:val="24"/>
          <w:szCs w:val="24"/>
        </w:rPr>
        <w:t xml:space="preserve">Consider the three </w:t>
      </w:r>
      <w:r w:rsidR="00E0386D">
        <w:rPr>
          <w:rFonts w:ascii="Times New Roman" w:hAnsi="Times New Roman" w:cs="Times New Roman"/>
          <w:sz w:val="24"/>
          <w:szCs w:val="24"/>
        </w:rPr>
        <w:t>compounds</w:t>
      </w:r>
      <w:r>
        <w:rPr>
          <w:rFonts w:ascii="Times New Roman" w:hAnsi="Times New Roman" w:cs="Times New Roman"/>
          <w:sz w:val="24"/>
          <w:szCs w:val="24"/>
        </w:rPr>
        <w:t xml:space="preserve"> with formulas shown below. Draw Lewis structures for each of these and use them to answer the questions.</w:t>
      </w:r>
    </w:p>
    <w:tbl>
      <w:tblPr>
        <w:tblStyle w:val="TableGrid"/>
        <w:tblW w:w="7933" w:type="dxa"/>
        <w:tblInd w:w="1462" w:type="dxa"/>
        <w:tblLook w:val="04A0" w:firstRow="1" w:lastRow="0" w:firstColumn="1" w:lastColumn="0" w:noHBand="0" w:noVBand="1"/>
      </w:tblPr>
      <w:tblGrid>
        <w:gridCol w:w="1983"/>
        <w:gridCol w:w="1983"/>
        <w:gridCol w:w="1983"/>
        <w:gridCol w:w="1984"/>
      </w:tblGrid>
      <w:tr w:rsidR="00EF5198" w14:paraId="5C80A4F3" w14:textId="77777777" w:rsidTr="00AF6EBC">
        <w:trPr>
          <w:trHeight w:val="497"/>
        </w:trPr>
        <w:tc>
          <w:tcPr>
            <w:tcW w:w="1983" w:type="dxa"/>
            <w:vAlign w:val="center"/>
          </w:tcPr>
          <w:p w14:paraId="5DE17AD0" w14:textId="3F6E6BF8" w:rsidR="00EF5198" w:rsidRPr="00EF5198" w:rsidRDefault="00EF5198" w:rsidP="00EF5198">
            <w:pPr>
              <w:jc w:val="center"/>
              <w:rPr>
                <w:rFonts w:ascii="Times New Roman" w:hAnsi="Times New Roman" w:cs="Times New Roman"/>
                <w:b/>
                <w:bCs/>
                <w:sz w:val="24"/>
                <w:szCs w:val="24"/>
              </w:rPr>
            </w:pPr>
            <w:r w:rsidRPr="00EF5198">
              <w:rPr>
                <w:rFonts w:ascii="Times New Roman" w:hAnsi="Times New Roman" w:cs="Times New Roman"/>
                <w:b/>
                <w:bCs/>
                <w:sz w:val="24"/>
                <w:szCs w:val="24"/>
              </w:rPr>
              <w:t>Compound</w:t>
            </w:r>
          </w:p>
        </w:tc>
        <w:tc>
          <w:tcPr>
            <w:tcW w:w="1983" w:type="dxa"/>
            <w:vAlign w:val="center"/>
          </w:tcPr>
          <w:p w14:paraId="005BBBFE" w14:textId="256D2537" w:rsidR="00EF5198" w:rsidRPr="00EF5198" w:rsidRDefault="00EF5198" w:rsidP="00EF5198">
            <w:pPr>
              <w:jc w:val="center"/>
              <w:rPr>
                <w:rFonts w:ascii="Times New Roman" w:hAnsi="Times New Roman" w:cs="Times New Roman"/>
                <w:b/>
                <w:bCs/>
                <w:sz w:val="24"/>
                <w:szCs w:val="24"/>
              </w:rPr>
            </w:pPr>
            <w:r w:rsidRPr="00EF5198">
              <w:rPr>
                <w:rFonts w:ascii="Times New Roman" w:hAnsi="Times New Roman" w:cs="Times New Roman"/>
                <w:b/>
                <w:bCs/>
                <w:sz w:val="24"/>
                <w:szCs w:val="24"/>
              </w:rPr>
              <w:t>I</w:t>
            </w:r>
          </w:p>
        </w:tc>
        <w:tc>
          <w:tcPr>
            <w:tcW w:w="1983" w:type="dxa"/>
            <w:vAlign w:val="center"/>
          </w:tcPr>
          <w:p w14:paraId="5A479D8B" w14:textId="265FB3A6" w:rsidR="00EF5198" w:rsidRPr="00EF5198" w:rsidRDefault="00EF5198" w:rsidP="00EF5198">
            <w:pPr>
              <w:jc w:val="center"/>
              <w:rPr>
                <w:rFonts w:ascii="Times New Roman" w:hAnsi="Times New Roman" w:cs="Times New Roman"/>
                <w:b/>
                <w:bCs/>
                <w:sz w:val="24"/>
                <w:szCs w:val="24"/>
              </w:rPr>
            </w:pPr>
            <w:r w:rsidRPr="00EF5198">
              <w:rPr>
                <w:rFonts w:ascii="Times New Roman" w:hAnsi="Times New Roman" w:cs="Times New Roman"/>
                <w:b/>
                <w:bCs/>
                <w:sz w:val="24"/>
                <w:szCs w:val="24"/>
              </w:rPr>
              <w:t>II</w:t>
            </w:r>
          </w:p>
        </w:tc>
        <w:tc>
          <w:tcPr>
            <w:tcW w:w="1984" w:type="dxa"/>
            <w:vAlign w:val="center"/>
          </w:tcPr>
          <w:p w14:paraId="0873C607" w14:textId="2B423161" w:rsidR="00EF5198" w:rsidRPr="00EF5198" w:rsidRDefault="00EF5198" w:rsidP="00EF5198">
            <w:pPr>
              <w:jc w:val="center"/>
              <w:rPr>
                <w:rFonts w:ascii="Times New Roman" w:hAnsi="Times New Roman" w:cs="Times New Roman"/>
                <w:b/>
                <w:bCs/>
                <w:sz w:val="24"/>
                <w:szCs w:val="24"/>
              </w:rPr>
            </w:pPr>
            <w:r w:rsidRPr="00EF5198">
              <w:rPr>
                <w:rFonts w:ascii="Times New Roman" w:hAnsi="Times New Roman" w:cs="Times New Roman"/>
                <w:b/>
                <w:bCs/>
                <w:sz w:val="24"/>
                <w:szCs w:val="24"/>
              </w:rPr>
              <w:t>III</w:t>
            </w:r>
          </w:p>
        </w:tc>
      </w:tr>
      <w:tr w:rsidR="00EF5198" w14:paraId="04809823" w14:textId="77777777" w:rsidTr="00AF6EBC">
        <w:trPr>
          <w:trHeight w:val="497"/>
        </w:trPr>
        <w:tc>
          <w:tcPr>
            <w:tcW w:w="1983" w:type="dxa"/>
            <w:vAlign w:val="center"/>
          </w:tcPr>
          <w:p w14:paraId="37D2E67E" w14:textId="5E7C6728" w:rsidR="00EF5198" w:rsidRDefault="00EF5198" w:rsidP="00EF5198">
            <w:pPr>
              <w:jc w:val="center"/>
              <w:rPr>
                <w:rFonts w:ascii="Times New Roman" w:hAnsi="Times New Roman" w:cs="Times New Roman"/>
                <w:sz w:val="24"/>
                <w:szCs w:val="24"/>
              </w:rPr>
            </w:pPr>
            <w:r>
              <w:rPr>
                <w:rFonts w:ascii="Times New Roman" w:hAnsi="Times New Roman" w:cs="Times New Roman"/>
                <w:sz w:val="24"/>
                <w:szCs w:val="24"/>
              </w:rPr>
              <w:t>Formula</w:t>
            </w:r>
          </w:p>
        </w:tc>
        <w:tc>
          <w:tcPr>
            <w:tcW w:w="1983" w:type="dxa"/>
            <w:vAlign w:val="center"/>
          </w:tcPr>
          <w:p w14:paraId="4E44F723" w14:textId="57DA5932" w:rsidR="00EF5198" w:rsidRDefault="00EF5198" w:rsidP="00EF5198">
            <w:pPr>
              <w:jc w:val="center"/>
              <w:rPr>
                <w:rFonts w:ascii="Times New Roman" w:hAnsi="Times New Roman" w:cs="Times New Roman"/>
                <w:sz w:val="24"/>
                <w:szCs w:val="24"/>
              </w:rPr>
            </w:pPr>
            <w:r>
              <w:rPr>
                <w:rFonts w:ascii="Times New Roman" w:hAnsi="Times New Roman" w:cs="Times New Roman"/>
                <w:sz w:val="24"/>
                <w:szCs w:val="24"/>
              </w:rPr>
              <w:t>CH</w:t>
            </w:r>
            <w:r w:rsidRPr="000E0980">
              <w:rPr>
                <w:rFonts w:ascii="Times New Roman" w:hAnsi="Times New Roman" w:cs="Times New Roman"/>
                <w:sz w:val="24"/>
                <w:szCs w:val="24"/>
                <w:vertAlign w:val="subscript"/>
              </w:rPr>
              <w:t>3</w:t>
            </w:r>
            <w:r>
              <w:rPr>
                <w:rFonts w:ascii="Times New Roman" w:hAnsi="Times New Roman" w:cs="Times New Roman"/>
                <w:sz w:val="24"/>
                <w:szCs w:val="24"/>
              </w:rPr>
              <w:t>OCH</w:t>
            </w:r>
            <w:r w:rsidRPr="000E0980">
              <w:rPr>
                <w:rFonts w:ascii="Times New Roman" w:hAnsi="Times New Roman" w:cs="Times New Roman"/>
                <w:sz w:val="24"/>
                <w:szCs w:val="24"/>
                <w:vertAlign w:val="subscript"/>
              </w:rPr>
              <w:t>3</w:t>
            </w:r>
          </w:p>
        </w:tc>
        <w:tc>
          <w:tcPr>
            <w:tcW w:w="1983" w:type="dxa"/>
            <w:vAlign w:val="center"/>
          </w:tcPr>
          <w:p w14:paraId="46C9D307" w14:textId="079E6621" w:rsidR="00EF5198" w:rsidRDefault="00EF5198" w:rsidP="00EF5198">
            <w:pPr>
              <w:jc w:val="center"/>
              <w:rPr>
                <w:rFonts w:ascii="Times New Roman" w:hAnsi="Times New Roman" w:cs="Times New Roman"/>
                <w:sz w:val="24"/>
                <w:szCs w:val="24"/>
              </w:rPr>
            </w:pPr>
            <w:r>
              <w:rPr>
                <w:rFonts w:ascii="Times New Roman" w:hAnsi="Times New Roman" w:cs="Times New Roman"/>
                <w:sz w:val="24"/>
                <w:szCs w:val="24"/>
              </w:rPr>
              <w:t>CH</w:t>
            </w:r>
            <w:r w:rsidRPr="000E0980">
              <w:rPr>
                <w:rFonts w:ascii="Times New Roman" w:hAnsi="Times New Roman" w:cs="Times New Roman"/>
                <w:sz w:val="24"/>
                <w:szCs w:val="24"/>
                <w:vertAlign w:val="subscript"/>
              </w:rPr>
              <w:t>3</w:t>
            </w:r>
            <w:r>
              <w:rPr>
                <w:rFonts w:ascii="Times New Roman" w:hAnsi="Times New Roman" w:cs="Times New Roman"/>
                <w:sz w:val="24"/>
                <w:szCs w:val="24"/>
              </w:rPr>
              <w:t>OH</w:t>
            </w:r>
          </w:p>
        </w:tc>
        <w:tc>
          <w:tcPr>
            <w:tcW w:w="1984" w:type="dxa"/>
            <w:vAlign w:val="center"/>
          </w:tcPr>
          <w:p w14:paraId="47B1A12A" w14:textId="521205E2" w:rsidR="00EF5198" w:rsidRDefault="00EF5198" w:rsidP="00EF5198">
            <w:pPr>
              <w:jc w:val="center"/>
              <w:rPr>
                <w:rFonts w:ascii="Times New Roman" w:hAnsi="Times New Roman" w:cs="Times New Roman"/>
                <w:sz w:val="24"/>
                <w:szCs w:val="24"/>
              </w:rPr>
            </w:pPr>
            <w:r>
              <w:rPr>
                <w:rFonts w:ascii="Times New Roman" w:hAnsi="Times New Roman" w:cs="Times New Roman"/>
                <w:sz w:val="24"/>
                <w:szCs w:val="24"/>
              </w:rPr>
              <w:t>C</w:t>
            </w:r>
            <w:r w:rsidRPr="000E0980">
              <w:rPr>
                <w:rFonts w:ascii="Times New Roman" w:hAnsi="Times New Roman" w:cs="Times New Roman"/>
                <w:sz w:val="24"/>
                <w:szCs w:val="24"/>
                <w:vertAlign w:val="subscript"/>
              </w:rPr>
              <w:t>2</w:t>
            </w:r>
            <w:r>
              <w:rPr>
                <w:rFonts w:ascii="Times New Roman" w:hAnsi="Times New Roman" w:cs="Times New Roman"/>
                <w:sz w:val="24"/>
                <w:szCs w:val="24"/>
              </w:rPr>
              <w:t>H</w:t>
            </w:r>
            <w:r w:rsidRPr="000E0980">
              <w:rPr>
                <w:rFonts w:ascii="Times New Roman" w:hAnsi="Times New Roman" w:cs="Times New Roman"/>
                <w:sz w:val="24"/>
                <w:szCs w:val="24"/>
                <w:vertAlign w:val="subscript"/>
              </w:rPr>
              <w:t>4</w:t>
            </w:r>
          </w:p>
        </w:tc>
      </w:tr>
    </w:tbl>
    <w:p w14:paraId="23869E37" w14:textId="77777777" w:rsidR="00EF5198" w:rsidRPr="00C530B5" w:rsidRDefault="00EF5198" w:rsidP="00C530B5">
      <w:pPr>
        <w:rPr>
          <w:rFonts w:ascii="Times New Roman" w:hAnsi="Times New Roman" w:cs="Times New Roman"/>
          <w:sz w:val="24"/>
          <w:szCs w:val="24"/>
        </w:rPr>
      </w:pPr>
    </w:p>
    <w:p w14:paraId="4EBF1F2E" w14:textId="17362A30" w:rsidR="3445FC40" w:rsidRDefault="00E21AE0" w:rsidP="3445FC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Consider the carbon atoms in each molecule. For which molecules is there a tetrahedral shape around a</w:t>
      </w:r>
      <w:r w:rsidR="005068D0">
        <w:rPr>
          <w:rFonts w:ascii="Times New Roman" w:hAnsi="Times New Roman" w:cs="Times New Roman"/>
          <w:sz w:val="24"/>
          <w:szCs w:val="24"/>
        </w:rPr>
        <w:t>t least one</w:t>
      </w:r>
      <w:r>
        <w:rPr>
          <w:rFonts w:ascii="Times New Roman" w:hAnsi="Times New Roman" w:cs="Times New Roman"/>
          <w:sz w:val="24"/>
          <w:szCs w:val="24"/>
        </w:rPr>
        <w:t xml:space="preserve"> carbon atom</w:t>
      </w:r>
      <w:r w:rsidR="005068D0">
        <w:rPr>
          <w:rFonts w:ascii="Times New Roman" w:hAnsi="Times New Roman" w:cs="Times New Roman"/>
          <w:sz w:val="24"/>
          <w:szCs w:val="24"/>
        </w:rPr>
        <w:t xml:space="preserve"> within the molecule</w:t>
      </w:r>
      <w:r>
        <w:rPr>
          <w:rFonts w:ascii="Times New Roman" w:hAnsi="Times New Roman" w:cs="Times New Roman"/>
          <w:sz w:val="24"/>
          <w:szCs w:val="24"/>
        </w:rPr>
        <w:t>?</w:t>
      </w:r>
    </w:p>
    <w:p w14:paraId="4E602F54" w14:textId="6F78735B" w:rsidR="00E21AE0" w:rsidRDefault="6160EFF5" w:rsidP="00E21AE0">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 only</w:t>
      </w:r>
    </w:p>
    <w:p w14:paraId="7AEE52BB" w14:textId="7D36A4BF" w:rsidR="00E21AE0" w:rsidRDefault="6160EFF5" w:rsidP="00E21AE0">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II only</w:t>
      </w:r>
    </w:p>
    <w:p w14:paraId="345B24FB" w14:textId="1C986CB4" w:rsidR="00E21AE0" w:rsidRDefault="6160EFF5" w:rsidP="00E21AE0">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III only</w:t>
      </w:r>
    </w:p>
    <w:p w14:paraId="1E8EFCA6" w14:textId="7FF376BC" w:rsidR="00E21AE0" w:rsidRPr="00FD1B70" w:rsidRDefault="6160EFF5" w:rsidP="00E21AE0">
      <w:pPr>
        <w:pStyle w:val="ListParagraph"/>
        <w:numPr>
          <w:ilvl w:val="1"/>
          <w:numId w:val="2"/>
        </w:numPr>
        <w:rPr>
          <w:rFonts w:ascii="Times New Roman" w:hAnsi="Times New Roman" w:cs="Times New Roman"/>
          <w:sz w:val="24"/>
          <w:szCs w:val="24"/>
        </w:rPr>
      </w:pPr>
      <w:r w:rsidRPr="00FD1B70">
        <w:rPr>
          <w:rFonts w:ascii="Times New Roman" w:hAnsi="Times New Roman" w:cs="Times New Roman"/>
          <w:sz w:val="24"/>
          <w:szCs w:val="24"/>
        </w:rPr>
        <w:t>I and II</w:t>
      </w:r>
    </w:p>
    <w:p w14:paraId="3A1EFE83" w14:textId="763FB464" w:rsidR="00E21AE0" w:rsidRDefault="00AC7704" w:rsidP="00E21AE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 </w:t>
      </w:r>
      <w:r w:rsidR="6160EFF5" w:rsidRPr="6160EFF5">
        <w:rPr>
          <w:rFonts w:ascii="Times New Roman" w:hAnsi="Times New Roman" w:cs="Times New Roman"/>
          <w:sz w:val="24"/>
          <w:szCs w:val="24"/>
        </w:rPr>
        <w:t>II</w:t>
      </w:r>
      <w:r>
        <w:rPr>
          <w:rFonts w:ascii="Times New Roman" w:hAnsi="Times New Roman" w:cs="Times New Roman"/>
          <w:sz w:val="24"/>
          <w:szCs w:val="24"/>
        </w:rPr>
        <w:t>,</w:t>
      </w:r>
      <w:r w:rsidR="6160EFF5" w:rsidRPr="6160EFF5">
        <w:rPr>
          <w:rFonts w:ascii="Times New Roman" w:hAnsi="Times New Roman" w:cs="Times New Roman"/>
          <w:sz w:val="24"/>
          <w:szCs w:val="24"/>
        </w:rPr>
        <w:t xml:space="preserve"> and III</w:t>
      </w:r>
    </w:p>
    <w:p w14:paraId="0771F608" w14:textId="77777777" w:rsidR="00EF3698" w:rsidRDefault="00EF3698" w:rsidP="00EF3698">
      <w:pPr>
        <w:pStyle w:val="ListParagraph"/>
        <w:ind w:left="1440"/>
        <w:rPr>
          <w:rFonts w:ascii="Times New Roman" w:hAnsi="Times New Roman" w:cs="Times New Roman"/>
          <w:sz w:val="24"/>
          <w:szCs w:val="24"/>
        </w:rPr>
      </w:pPr>
    </w:p>
    <w:p w14:paraId="5213DDBB" w14:textId="74AB05A8" w:rsidR="00EF3698" w:rsidRDefault="00EF3698" w:rsidP="00EF36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For which molecule(s) is there a </w:t>
      </w:r>
      <w:r w:rsidR="00FC3F7B">
        <w:rPr>
          <w:rFonts w:ascii="Times New Roman" w:hAnsi="Times New Roman" w:cs="Times New Roman"/>
          <w:sz w:val="24"/>
          <w:szCs w:val="24"/>
        </w:rPr>
        <w:t xml:space="preserve">net </w:t>
      </w:r>
      <w:r>
        <w:rPr>
          <w:rFonts w:ascii="Times New Roman" w:hAnsi="Times New Roman" w:cs="Times New Roman"/>
          <w:sz w:val="24"/>
          <w:szCs w:val="24"/>
        </w:rPr>
        <w:t>dipole moment?</w:t>
      </w:r>
    </w:p>
    <w:p w14:paraId="15C89915" w14:textId="76EDAF7B" w:rsidR="00EF3698" w:rsidRDefault="6160EFF5" w:rsidP="00EF3698">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 is the only polar molecule</w:t>
      </w:r>
    </w:p>
    <w:p w14:paraId="1771EBEF" w14:textId="1E64306F" w:rsidR="00EF3698" w:rsidRDefault="6160EFF5" w:rsidP="00EF3698">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II is the only polar molecule.</w:t>
      </w:r>
    </w:p>
    <w:p w14:paraId="04A2D371" w14:textId="29C047EA" w:rsidR="00EF3698" w:rsidRDefault="6160EFF5" w:rsidP="00EF3698">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III is the only polar molecule.</w:t>
      </w:r>
    </w:p>
    <w:p w14:paraId="5093ADD4" w14:textId="09B0236F" w:rsidR="00EF3698" w:rsidRPr="00FD1B70" w:rsidRDefault="6160EFF5" w:rsidP="00EF3698">
      <w:pPr>
        <w:pStyle w:val="ListParagraph"/>
        <w:numPr>
          <w:ilvl w:val="1"/>
          <w:numId w:val="2"/>
        </w:numPr>
        <w:rPr>
          <w:rFonts w:ascii="Times New Roman" w:hAnsi="Times New Roman" w:cs="Times New Roman"/>
          <w:sz w:val="24"/>
          <w:szCs w:val="24"/>
        </w:rPr>
      </w:pPr>
      <w:r w:rsidRPr="00FD1B70">
        <w:rPr>
          <w:rFonts w:ascii="Times New Roman" w:hAnsi="Times New Roman" w:cs="Times New Roman"/>
          <w:sz w:val="24"/>
          <w:szCs w:val="24"/>
        </w:rPr>
        <w:t>I and II are both polar.</w:t>
      </w:r>
    </w:p>
    <w:p w14:paraId="34821D9F" w14:textId="16D469E6" w:rsidR="00EF3698" w:rsidRDefault="6160EFF5" w:rsidP="00EF3698">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w:t>
      </w:r>
      <w:r w:rsidR="00633514">
        <w:rPr>
          <w:rFonts w:ascii="Times New Roman" w:hAnsi="Times New Roman" w:cs="Times New Roman"/>
          <w:sz w:val="24"/>
          <w:szCs w:val="24"/>
        </w:rPr>
        <w:t>, II, and III are all polar.</w:t>
      </w:r>
    </w:p>
    <w:p w14:paraId="7ED0780A" w14:textId="77777777" w:rsidR="00962210" w:rsidRPr="000974C1" w:rsidRDefault="00962210" w:rsidP="00962210">
      <w:pPr>
        <w:pStyle w:val="ListParagraph"/>
        <w:ind w:left="1440"/>
        <w:rPr>
          <w:rFonts w:ascii="Times New Roman" w:hAnsi="Times New Roman" w:cs="Times New Roman"/>
          <w:sz w:val="24"/>
          <w:szCs w:val="24"/>
        </w:rPr>
      </w:pPr>
    </w:p>
    <w:p w14:paraId="3A4D1827" w14:textId="2F655B3E" w:rsidR="0090186A" w:rsidRDefault="0090186A" w:rsidP="3445FC4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Which can display hydrogen bonding forces</w:t>
      </w:r>
      <w:r w:rsidR="00B95DAE">
        <w:rPr>
          <w:rFonts w:ascii="Times New Roman" w:hAnsi="Times New Roman" w:cs="Times New Roman"/>
          <w:sz w:val="24"/>
          <w:szCs w:val="24"/>
        </w:rPr>
        <w:t>?</w:t>
      </w:r>
    </w:p>
    <w:p w14:paraId="624D12FC" w14:textId="1F9CD856" w:rsidR="0090186A" w:rsidRDefault="6160EFF5" w:rsidP="0090186A">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 only</w:t>
      </w:r>
    </w:p>
    <w:p w14:paraId="5F242EA3" w14:textId="20B1AC05" w:rsidR="0090186A" w:rsidRPr="00FD1B70" w:rsidRDefault="6160EFF5" w:rsidP="0090186A">
      <w:pPr>
        <w:pStyle w:val="ListParagraph"/>
        <w:numPr>
          <w:ilvl w:val="1"/>
          <w:numId w:val="2"/>
        </w:numPr>
        <w:rPr>
          <w:rFonts w:ascii="Times New Roman" w:hAnsi="Times New Roman" w:cs="Times New Roman"/>
          <w:sz w:val="24"/>
          <w:szCs w:val="24"/>
        </w:rPr>
      </w:pPr>
      <w:r w:rsidRPr="00FD1B70">
        <w:rPr>
          <w:rFonts w:ascii="Times New Roman" w:hAnsi="Times New Roman" w:cs="Times New Roman"/>
          <w:sz w:val="24"/>
          <w:szCs w:val="24"/>
        </w:rPr>
        <w:t>II only</w:t>
      </w:r>
    </w:p>
    <w:p w14:paraId="5B21070B" w14:textId="15ECE701" w:rsidR="0090186A" w:rsidRDefault="6160EFF5" w:rsidP="0090186A">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III only</w:t>
      </w:r>
    </w:p>
    <w:p w14:paraId="3C66D89F" w14:textId="2153F72B" w:rsidR="0090186A" w:rsidRDefault="6160EFF5" w:rsidP="0090186A">
      <w:pPr>
        <w:pStyle w:val="ListParagraph"/>
        <w:numPr>
          <w:ilvl w:val="1"/>
          <w:numId w:val="2"/>
        </w:numPr>
        <w:rPr>
          <w:rFonts w:ascii="Times New Roman" w:hAnsi="Times New Roman" w:cs="Times New Roman"/>
          <w:sz w:val="24"/>
          <w:szCs w:val="24"/>
        </w:rPr>
      </w:pPr>
      <w:r w:rsidRPr="6160EFF5">
        <w:rPr>
          <w:rFonts w:ascii="Times New Roman" w:hAnsi="Times New Roman" w:cs="Times New Roman"/>
          <w:sz w:val="24"/>
          <w:szCs w:val="24"/>
        </w:rPr>
        <w:t>I and II</w:t>
      </w:r>
    </w:p>
    <w:p w14:paraId="67D00185" w14:textId="2F9E522A" w:rsidR="00566090" w:rsidRPr="00714878" w:rsidRDefault="00805E1C" w:rsidP="00714878">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I, </w:t>
      </w:r>
      <w:r w:rsidR="6160EFF5" w:rsidRPr="6160EFF5">
        <w:rPr>
          <w:rFonts w:ascii="Times New Roman" w:hAnsi="Times New Roman" w:cs="Times New Roman"/>
          <w:sz w:val="24"/>
          <w:szCs w:val="24"/>
        </w:rPr>
        <w:t>II</w:t>
      </w:r>
      <w:r>
        <w:rPr>
          <w:rFonts w:ascii="Times New Roman" w:hAnsi="Times New Roman" w:cs="Times New Roman"/>
          <w:sz w:val="24"/>
          <w:szCs w:val="24"/>
        </w:rPr>
        <w:t>,</w:t>
      </w:r>
      <w:r w:rsidR="6160EFF5" w:rsidRPr="6160EFF5">
        <w:rPr>
          <w:rFonts w:ascii="Times New Roman" w:hAnsi="Times New Roman" w:cs="Times New Roman"/>
          <w:sz w:val="24"/>
          <w:szCs w:val="24"/>
        </w:rPr>
        <w:t xml:space="preserve"> and III</w:t>
      </w:r>
    </w:p>
    <w:p w14:paraId="0E496EC5" w14:textId="20AC4E7D" w:rsidR="003D48E4" w:rsidRDefault="003D48E4" w:rsidP="003D48E4">
      <w:pPr>
        <w:pStyle w:val="ListParagraph"/>
        <w:ind w:left="1440"/>
        <w:rPr>
          <w:rFonts w:ascii="Times New Roman" w:hAnsi="Times New Roman" w:cs="Times New Roman"/>
          <w:sz w:val="24"/>
          <w:szCs w:val="24"/>
        </w:rPr>
      </w:pPr>
    </w:p>
    <w:p w14:paraId="0D4BCC28" w14:textId="2FE3DD98" w:rsidR="001D043F" w:rsidRDefault="001D043F" w:rsidP="003D48E4">
      <w:pPr>
        <w:pStyle w:val="ListParagraph"/>
        <w:ind w:left="1440"/>
        <w:rPr>
          <w:rFonts w:ascii="Times New Roman" w:hAnsi="Times New Roman" w:cs="Times New Roman"/>
          <w:sz w:val="24"/>
          <w:szCs w:val="24"/>
        </w:rPr>
      </w:pPr>
    </w:p>
    <w:p w14:paraId="53B8D97F" w14:textId="757CCFB3" w:rsidR="001D043F" w:rsidRDefault="001D043F" w:rsidP="003D48E4">
      <w:pPr>
        <w:pStyle w:val="ListParagraph"/>
        <w:ind w:left="1440"/>
        <w:rPr>
          <w:rFonts w:ascii="Times New Roman" w:hAnsi="Times New Roman" w:cs="Times New Roman"/>
          <w:sz w:val="24"/>
          <w:szCs w:val="24"/>
        </w:rPr>
      </w:pPr>
    </w:p>
    <w:p w14:paraId="5038FBD0" w14:textId="77777777" w:rsidR="001D043F" w:rsidRPr="00526C41" w:rsidRDefault="001D043F" w:rsidP="003D48E4">
      <w:pPr>
        <w:pStyle w:val="ListParagraph"/>
        <w:ind w:left="1440"/>
        <w:rPr>
          <w:rFonts w:ascii="Times New Roman" w:hAnsi="Times New Roman" w:cs="Times New Roman"/>
          <w:sz w:val="24"/>
          <w:szCs w:val="24"/>
        </w:rPr>
      </w:pPr>
    </w:p>
    <w:p w14:paraId="352BAD9F" w14:textId="343CD0BF" w:rsidR="3445FC40" w:rsidRPr="003D48E4" w:rsidRDefault="6160EFF5" w:rsidP="003D48E4">
      <w:pPr>
        <w:pStyle w:val="ListParagraph"/>
        <w:numPr>
          <w:ilvl w:val="0"/>
          <w:numId w:val="2"/>
        </w:numPr>
        <w:rPr>
          <w:rFonts w:ascii="Times New Roman" w:hAnsi="Times New Roman" w:cs="Times New Roman"/>
          <w:sz w:val="24"/>
          <w:szCs w:val="24"/>
        </w:rPr>
      </w:pPr>
      <w:r w:rsidRPr="003D48E4">
        <w:rPr>
          <w:rFonts w:ascii="Times New Roman" w:hAnsi="Times New Roman" w:cs="Times New Roman"/>
          <w:sz w:val="24"/>
          <w:szCs w:val="24"/>
        </w:rPr>
        <w:lastRenderedPageBreak/>
        <w:t>The Lewis structure for the molecule CO is shown below. What is one of the limitations of using this Lewis structure to represent the molecule?</w:t>
      </w:r>
    </w:p>
    <w:p w14:paraId="73D68705" w14:textId="0806B837" w:rsidR="00526C41" w:rsidRDefault="00526C41" w:rsidP="00526C41">
      <w:pPr>
        <w:pStyle w:val="ListParagraph"/>
        <w:rPr>
          <w:rFonts w:ascii="Times New Roman" w:hAnsi="Times New Roman" w:cs="Times New Roman"/>
          <w:sz w:val="24"/>
          <w:szCs w:val="24"/>
        </w:rPr>
      </w:pPr>
    </w:p>
    <w:p w14:paraId="04D5D0F4" w14:textId="74E97FA1" w:rsidR="00526C41" w:rsidRDefault="00526C41" w:rsidP="00526C41">
      <w:pPr>
        <w:pStyle w:val="ListParagraph"/>
        <w:jc w:val="center"/>
        <w:rPr>
          <w:rFonts w:ascii="Times New Roman" w:hAnsi="Times New Roman" w:cs="Times New Roman"/>
          <w:sz w:val="24"/>
          <w:szCs w:val="24"/>
        </w:rPr>
      </w:pPr>
      <w:r>
        <w:rPr>
          <w:noProof/>
        </w:rPr>
        <w:drawing>
          <wp:inline distT="0" distB="0" distL="0" distR="0" wp14:anchorId="48C20A59" wp14:editId="54D019CF">
            <wp:extent cx="866141" cy="179705"/>
            <wp:effectExtent l="0" t="0" r="0" b="0"/>
            <wp:docPr id="1" name="Picture 1" descr="What is the Lewis dot structure for carbon monoxide? | Socr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Lewis dot structure for carbon monoxide? | Socratic"/>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9214" cy="186567"/>
                    </a:xfrm>
                    <a:prstGeom prst="rect">
                      <a:avLst/>
                    </a:prstGeom>
                    <a:noFill/>
                    <a:ln>
                      <a:noFill/>
                    </a:ln>
                  </pic:spPr>
                </pic:pic>
              </a:graphicData>
            </a:graphic>
          </wp:inline>
        </w:drawing>
      </w:r>
    </w:p>
    <w:p w14:paraId="223777CE" w14:textId="77777777" w:rsidR="00526C41" w:rsidRPr="00526C41" w:rsidRDefault="00526C41" w:rsidP="00526C41">
      <w:pPr>
        <w:pStyle w:val="ListParagraph"/>
        <w:rPr>
          <w:rFonts w:ascii="Times New Roman" w:hAnsi="Times New Roman" w:cs="Times New Roman"/>
          <w:sz w:val="24"/>
          <w:szCs w:val="24"/>
        </w:rPr>
      </w:pPr>
    </w:p>
    <w:p w14:paraId="489E1439" w14:textId="57770399" w:rsidR="00FE29F8" w:rsidRPr="00526C41" w:rsidRDefault="6160EFF5" w:rsidP="00FE29F8">
      <w:pPr>
        <w:pStyle w:val="ListParagraph"/>
        <w:numPr>
          <w:ilvl w:val="1"/>
          <w:numId w:val="2"/>
        </w:numPr>
        <w:rPr>
          <w:rFonts w:ascii="Times New Roman" w:hAnsi="Times New Roman" w:cs="Times New Roman"/>
          <w:sz w:val="24"/>
          <w:szCs w:val="24"/>
        </w:rPr>
      </w:pPr>
      <w:r w:rsidRPr="00526C41">
        <w:rPr>
          <w:rFonts w:ascii="Times New Roman" w:hAnsi="Times New Roman" w:cs="Times New Roman"/>
          <w:sz w:val="24"/>
          <w:szCs w:val="24"/>
        </w:rPr>
        <w:t>The Lewis structure shows ten valence electrons which is not the correct number.</w:t>
      </w:r>
    </w:p>
    <w:p w14:paraId="4CDBB994" w14:textId="534B5BF2" w:rsidR="6160EFF5" w:rsidRPr="00FD1B70" w:rsidRDefault="6160EFF5" w:rsidP="6160EFF5">
      <w:pPr>
        <w:pStyle w:val="ListParagraph"/>
        <w:numPr>
          <w:ilvl w:val="1"/>
          <w:numId w:val="2"/>
        </w:numPr>
        <w:rPr>
          <w:sz w:val="24"/>
          <w:szCs w:val="24"/>
        </w:rPr>
      </w:pPr>
      <w:r w:rsidRPr="00FD1B70">
        <w:rPr>
          <w:rFonts w:ascii="Times New Roman" w:hAnsi="Times New Roman" w:cs="Times New Roman"/>
          <w:sz w:val="24"/>
          <w:szCs w:val="24"/>
        </w:rPr>
        <w:t>The Lewis structure shows the electrons as distributed evenly between the carbon and oxygen but they are not.</w:t>
      </w:r>
    </w:p>
    <w:p w14:paraId="358F11AA" w14:textId="25F89E58" w:rsidR="00C815FA" w:rsidRPr="00526C41" w:rsidRDefault="6160EFF5" w:rsidP="00FE29F8">
      <w:pPr>
        <w:pStyle w:val="ListParagraph"/>
        <w:numPr>
          <w:ilvl w:val="1"/>
          <w:numId w:val="2"/>
        </w:numPr>
        <w:rPr>
          <w:rFonts w:ascii="Times New Roman" w:hAnsi="Times New Roman" w:cs="Times New Roman"/>
          <w:sz w:val="24"/>
          <w:szCs w:val="24"/>
        </w:rPr>
      </w:pPr>
      <w:r w:rsidRPr="00526C41">
        <w:rPr>
          <w:rFonts w:ascii="Times New Roman" w:hAnsi="Times New Roman" w:cs="Times New Roman"/>
          <w:sz w:val="24"/>
          <w:szCs w:val="24"/>
        </w:rPr>
        <w:t xml:space="preserve">The Lewis structure should show </w:t>
      </w:r>
      <w:r w:rsidR="007D4381">
        <w:rPr>
          <w:rFonts w:ascii="Times New Roman" w:hAnsi="Times New Roman" w:cs="Times New Roman"/>
          <w:sz w:val="24"/>
          <w:szCs w:val="24"/>
        </w:rPr>
        <w:t>the intermolecular forces present</w:t>
      </w:r>
      <w:r w:rsidR="002A2905">
        <w:rPr>
          <w:rFonts w:ascii="Times New Roman" w:hAnsi="Times New Roman" w:cs="Times New Roman"/>
          <w:sz w:val="24"/>
          <w:szCs w:val="24"/>
        </w:rPr>
        <w:t>, but it does not.</w:t>
      </w:r>
    </w:p>
    <w:p w14:paraId="4686BDE8" w14:textId="35E8D77F" w:rsidR="6160EFF5" w:rsidRPr="00526C41" w:rsidRDefault="6160EFF5" w:rsidP="6160EFF5">
      <w:pPr>
        <w:pStyle w:val="ListParagraph"/>
        <w:numPr>
          <w:ilvl w:val="1"/>
          <w:numId w:val="2"/>
        </w:numPr>
        <w:spacing w:after="0"/>
        <w:rPr>
          <w:rFonts w:eastAsiaTheme="minorEastAsia"/>
          <w:sz w:val="24"/>
          <w:szCs w:val="24"/>
        </w:rPr>
      </w:pPr>
      <w:r w:rsidRPr="00526C41">
        <w:rPr>
          <w:rFonts w:ascii="Times New Roman" w:hAnsi="Times New Roman" w:cs="Times New Roman"/>
          <w:sz w:val="24"/>
          <w:szCs w:val="24"/>
        </w:rPr>
        <w:t>The Lewis structure shows the bond between carbon and oxygen as a triple bond but the real bond is actually a double bond.</w:t>
      </w:r>
    </w:p>
    <w:p w14:paraId="448D2B17" w14:textId="7F7AE2D7" w:rsidR="00A8441A" w:rsidRPr="001D043F" w:rsidRDefault="6160EFF5" w:rsidP="001D043F">
      <w:pPr>
        <w:pStyle w:val="ListParagraph"/>
        <w:numPr>
          <w:ilvl w:val="1"/>
          <w:numId w:val="2"/>
        </w:numPr>
        <w:rPr>
          <w:rFonts w:ascii="Times New Roman" w:hAnsi="Times New Roman" w:cs="Times New Roman"/>
          <w:sz w:val="24"/>
          <w:szCs w:val="24"/>
        </w:rPr>
      </w:pPr>
      <w:r w:rsidRPr="00526C41">
        <w:rPr>
          <w:rFonts w:ascii="Times New Roman" w:hAnsi="Times New Roman" w:cs="Times New Roman"/>
          <w:sz w:val="24"/>
          <w:szCs w:val="24"/>
        </w:rPr>
        <w:t>The Lewis structure shows that the molecule has a linear shape but it is actually a bent/v-shape substance.</w:t>
      </w:r>
    </w:p>
    <w:p w14:paraId="3E9C30DD" w14:textId="77777777" w:rsidR="0022172C" w:rsidRDefault="0022172C" w:rsidP="0022172C">
      <w:pPr>
        <w:pStyle w:val="ListParagraph"/>
        <w:ind w:left="1440"/>
        <w:rPr>
          <w:rFonts w:ascii="Times New Roman" w:hAnsi="Times New Roman" w:cs="Times New Roman"/>
          <w:sz w:val="24"/>
          <w:szCs w:val="24"/>
        </w:rPr>
      </w:pPr>
    </w:p>
    <w:p w14:paraId="7EF50225" w14:textId="5F101EB3" w:rsidR="0022172C" w:rsidRPr="00932D33" w:rsidRDefault="00051896" w:rsidP="0022172C">
      <w:pPr>
        <w:pStyle w:val="ListParagraph"/>
        <w:numPr>
          <w:ilvl w:val="0"/>
          <w:numId w:val="2"/>
        </w:numPr>
        <w:rPr>
          <w:rFonts w:ascii="Times New Roman" w:hAnsi="Times New Roman" w:cs="Times New Roman"/>
          <w:sz w:val="24"/>
          <w:szCs w:val="24"/>
        </w:rPr>
      </w:pPr>
      <w:r w:rsidRPr="00932D33">
        <w:rPr>
          <w:rFonts w:ascii="Times New Roman" w:hAnsi="Times New Roman" w:cs="Times New Roman"/>
          <w:sz w:val="24"/>
          <w:szCs w:val="24"/>
        </w:rPr>
        <w:t xml:space="preserve">Which of the following </w:t>
      </w:r>
      <w:r w:rsidR="000D0A0B" w:rsidRPr="00932D33">
        <w:rPr>
          <w:rFonts w:ascii="Times New Roman" w:hAnsi="Times New Roman" w:cs="Times New Roman"/>
          <w:sz w:val="24"/>
          <w:szCs w:val="24"/>
        </w:rPr>
        <w:t xml:space="preserve">diatomic </w:t>
      </w:r>
      <w:r w:rsidRPr="00932D33">
        <w:rPr>
          <w:rFonts w:ascii="Times New Roman" w:hAnsi="Times New Roman" w:cs="Times New Roman"/>
          <w:sz w:val="24"/>
          <w:szCs w:val="24"/>
        </w:rPr>
        <w:t xml:space="preserve">molecules has the </w:t>
      </w:r>
      <w:r w:rsidRPr="00BC31BF">
        <w:rPr>
          <w:rFonts w:ascii="Times New Roman" w:hAnsi="Times New Roman" w:cs="Times New Roman"/>
          <w:b/>
          <w:bCs/>
          <w:sz w:val="24"/>
          <w:szCs w:val="24"/>
          <w:u w:val="single"/>
        </w:rPr>
        <w:t>highest</w:t>
      </w:r>
      <w:r w:rsidRPr="00932D33">
        <w:rPr>
          <w:rFonts w:ascii="Times New Roman" w:hAnsi="Times New Roman" w:cs="Times New Roman"/>
          <w:sz w:val="24"/>
          <w:szCs w:val="24"/>
        </w:rPr>
        <w:t xml:space="preserve"> boiling point?</w:t>
      </w:r>
    </w:p>
    <w:p w14:paraId="180798D2" w14:textId="227454DE" w:rsidR="00732060" w:rsidRPr="00932D33" w:rsidRDefault="000D0A0B" w:rsidP="00732060">
      <w:pPr>
        <w:pStyle w:val="ListParagraph"/>
        <w:numPr>
          <w:ilvl w:val="1"/>
          <w:numId w:val="2"/>
        </w:numPr>
        <w:rPr>
          <w:rFonts w:ascii="Times New Roman" w:hAnsi="Times New Roman" w:cs="Times New Roman"/>
          <w:sz w:val="24"/>
          <w:szCs w:val="24"/>
        </w:rPr>
      </w:pPr>
      <w:r w:rsidRPr="00932D33">
        <w:rPr>
          <w:rFonts w:ascii="Times New Roman" w:hAnsi="Times New Roman" w:cs="Times New Roman"/>
          <w:sz w:val="24"/>
          <w:szCs w:val="24"/>
        </w:rPr>
        <w:t>Cl</w:t>
      </w:r>
      <w:r w:rsidRPr="00932D33">
        <w:rPr>
          <w:rFonts w:ascii="Times New Roman" w:hAnsi="Times New Roman" w:cs="Times New Roman"/>
          <w:sz w:val="24"/>
          <w:szCs w:val="24"/>
          <w:vertAlign w:val="subscript"/>
        </w:rPr>
        <w:t>2</w:t>
      </w:r>
    </w:p>
    <w:p w14:paraId="566AE909" w14:textId="2818F0C7" w:rsidR="00732060" w:rsidRPr="00932D33" w:rsidRDefault="00577A94" w:rsidP="00732060">
      <w:pPr>
        <w:pStyle w:val="ListParagraph"/>
        <w:numPr>
          <w:ilvl w:val="1"/>
          <w:numId w:val="2"/>
        </w:numPr>
        <w:rPr>
          <w:rFonts w:ascii="Times New Roman" w:hAnsi="Times New Roman" w:cs="Times New Roman"/>
          <w:sz w:val="24"/>
          <w:szCs w:val="24"/>
        </w:rPr>
      </w:pPr>
      <w:r w:rsidRPr="00932D33">
        <w:rPr>
          <w:rFonts w:ascii="Times New Roman" w:hAnsi="Times New Roman" w:cs="Times New Roman"/>
          <w:sz w:val="24"/>
          <w:szCs w:val="24"/>
        </w:rPr>
        <w:t>H</w:t>
      </w:r>
      <w:r w:rsidRPr="00932D33">
        <w:rPr>
          <w:rFonts w:ascii="Times New Roman" w:hAnsi="Times New Roman" w:cs="Times New Roman"/>
          <w:sz w:val="24"/>
          <w:szCs w:val="24"/>
          <w:vertAlign w:val="subscript"/>
        </w:rPr>
        <w:t>2</w:t>
      </w:r>
    </w:p>
    <w:p w14:paraId="15CBE621" w14:textId="0FDAF4A9" w:rsidR="00732060" w:rsidRPr="000005FA" w:rsidRDefault="00565666" w:rsidP="00732060">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w:t>
      </w:r>
      <w:r w:rsidR="00577A94" w:rsidRPr="00932D33">
        <w:rPr>
          <w:rFonts w:ascii="Times New Roman" w:hAnsi="Times New Roman" w:cs="Times New Roman"/>
          <w:sz w:val="24"/>
          <w:szCs w:val="24"/>
          <w:vertAlign w:val="subscript"/>
        </w:rPr>
        <w:t>2</w:t>
      </w:r>
    </w:p>
    <w:p w14:paraId="19FFC86C" w14:textId="77777777" w:rsidR="000005FA" w:rsidRPr="00932D33" w:rsidRDefault="000005FA" w:rsidP="000005FA">
      <w:pPr>
        <w:pStyle w:val="ListParagraph"/>
        <w:numPr>
          <w:ilvl w:val="1"/>
          <w:numId w:val="2"/>
        </w:numPr>
        <w:rPr>
          <w:rFonts w:ascii="Times New Roman" w:hAnsi="Times New Roman" w:cs="Times New Roman"/>
          <w:sz w:val="24"/>
          <w:szCs w:val="24"/>
        </w:rPr>
      </w:pPr>
      <w:r w:rsidRPr="00932D33">
        <w:rPr>
          <w:rFonts w:ascii="Times New Roman" w:hAnsi="Times New Roman" w:cs="Times New Roman"/>
          <w:sz w:val="24"/>
          <w:szCs w:val="24"/>
        </w:rPr>
        <w:t>HBr</w:t>
      </w:r>
    </w:p>
    <w:p w14:paraId="1A7BC9F7" w14:textId="6B402ACD" w:rsidR="000005FA" w:rsidRPr="00FD1B70" w:rsidRDefault="000005FA" w:rsidP="00732060">
      <w:pPr>
        <w:pStyle w:val="ListParagraph"/>
        <w:numPr>
          <w:ilvl w:val="1"/>
          <w:numId w:val="2"/>
        </w:numPr>
        <w:rPr>
          <w:rFonts w:ascii="Times New Roman" w:hAnsi="Times New Roman" w:cs="Times New Roman"/>
          <w:sz w:val="24"/>
          <w:szCs w:val="24"/>
        </w:rPr>
      </w:pPr>
      <w:r w:rsidRPr="00FD1B70">
        <w:rPr>
          <w:rFonts w:ascii="Times New Roman" w:hAnsi="Times New Roman" w:cs="Times New Roman"/>
          <w:sz w:val="24"/>
          <w:szCs w:val="24"/>
        </w:rPr>
        <w:t>HF</w:t>
      </w:r>
    </w:p>
    <w:p w14:paraId="6F850181" w14:textId="77777777" w:rsidR="00342152" w:rsidRPr="00932D33" w:rsidRDefault="00342152" w:rsidP="00342152">
      <w:pPr>
        <w:pStyle w:val="ListParagraph"/>
        <w:ind w:left="1440"/>
        <w:rPr>
          <w:rFonts w:ascii="Times New Roman" w:hAnsi="Times New Roman" w:cs="Times New Roman"/>
          <w:sz w:val="24"/>
          <w:szCs w:val="24"/>
        </w:rPr>
      </w:pPr>
    </w:p>
    <w:p w14:paraId="4046DF32" w14:textId="5818C5A2" w:rsidR="00964787" w:rsidRPr="00932D33" w:rsidRDefault="00355751" w:rsidP="0022172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Which of the following molecules </w:t>
      </w:r>
      <w:r w:rsidR="001F4306">
        <w:rPr>
          <w:rFonts w:ascii="Times New Roman" w:hAnsi="Times New Roman" w:cs="Times New Roman"/>
          <w:sz w:val="24"/>
          <w:szCs w:val="24"/>
        </w:rPr>
        <w:t xml:space="preserve">has the </w:t>
      </w:r>
      <w:r w:rsidR="001F4306" w:rsidRPr="001F4306">
        <w:rPr>
          <w:rFonts w:ascii="Times New Roman" w:hAnsi="Times New Roman" w:cs="Times New Roman"/>
          <w:b/>
          <w:bCs/>
          <w:sz w:val="24"/>
          <w:szCs w:val="24"/>
          <w:u w:val="single"/>
        </w:rPr>
        <w:t>lowest</w:t>
      </w:r>
      <w:r w:rsidR="001F4306">
        <w:rPr>
          <w:rFonts w:ascii="Times New Roman" w:hAnsi="Times New Roman" w:cs="Times New Roman"/>
          <w:sz w:val="24"/>
          <w:szCs w:val="24"/>
        </w:rPr>
        <w:t xml:space="preserve"> boiling point?</w:t>
      </w:r>
    </w:p>
    <w:p w14:paraId="4140905F" w14:textId="77777777" w:rsidR="00A632A7" w:rsidRPr="00932D33" w:rsidRDefault="00A632A7" w:rsidP="00A632A7">
      <w:pPr>
        <w:pStyle w:val="ListParagraph"/>
        <w:numPr>
          <w:ilvl w:val="1"/>
          <w:numId w:val="2"/>
        </w:numPr>
        <w:rPr>
          <w:rFonts w:ascii="Times New Roman" w:hAnsi="Times New Roman" w:cs="Times New Roman"/>
          <w:sz w:val="24"/>
          <w:szCs w:val="24"/>
        </w:rPr>
      </w:pPr>
      <w:r w:rsidRPr="00932D33">
        <w:rPr>
          <w:rFonts w:ascii="Times New Roman" w:hAnsi="Times New Roman" w:cs="Times New Roman"/>
          <w:sz w:val="24"/>
          <w:szCs w:val="24"/>
        </w:rPr>
        <w:t>Cl</w:t>
      </w:r>
      <w:r w:rsidRPr="00932D33">
        <w:rPr>
          <w:rFonts w:ascii="Times New Roman" w:hAnsi="Times New Roman" w:cs="Times New Roman"/>
          <w:sz w:val="24"/>
          <w:szCs w:val="24"/>
          <w:vertAlign w:val="subscript"/>
        </w:rPr>
        <w:t>2</w:t>
      </w:r>
    </w:p>
    <w:p w14:paraId="64EF545E" w14:textId="77777777" w:rsidR="00A632A7" w:rsidRPr="00FD1B70" w:rsidRDefault="00A632A7" w:rsidP="00A632A7">
      <w:pPr>
        <w:pStyle w:val="ListParagraph"/>
        <w:numPr>
          <w:ilvl w:val="1"/>
          <w:numId w:val="2"/>
        </w:numPr>
        <w:rPr>
          <w:rFonts w:ascii="Times New Roman" w:hAnsi="Times New Roman" w:cs="Times New Roman"/>
          <w:sz w:val="24"/>
          <w:szCs w:val="24"/>
        </w:rPr>
      </w:pPr>
      <w:r w:rsidRPr="00FD1B70">
        <w:rPr>
          <w:rFonts w:ascii="Times New Roman" w:hAnsi="Times New Roman" w:cs="Times New Roman"/>
          <w:sz w:val="24"/>
          <w:szCs w:val="24"/>
        </w:rPr>
        <w:t>H</w:t>
      </w:r>
      <w:r w:rsidRPr="00FD1B70">
        <w:rPr>
          <w:rFonts w:ascii="Times New Roman" w:hAnsi="Times New Roman" w:cs="Times New Roman"/>
          <w:sz w:val="24"/>
          <w:szCs w:val="24"/>
          <w:vertAlign w:val="subscript"/>
        </w:rPr>
        <w:t>2</w:t>
      </w:r>
    </w:p>
    <w:p w14:paraId="4C847B68" w14:textId="7D8C41A7" w:rsidR="00A632A7" w:rsidRPr="000005FA" w:rsidRDefault="00565666" w:rsidP="00A632A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F</w:t>
      </w:r>
      <w:r w:rsidR="00A632A7" w:rsidRPr="00932D33">
        <w:rPr>
          <w:rFonts w:ascii="Times New Roman" w:hAnsi="Times New Roman" w:cs="Times New Roman"/>
          <w:sz w:val="24"/>
          <w:szCs w:val="24"/>
          <w:vertAlign w:val="subscript"/>
        </w:rPr>
        <w:t>2</w:t>
      </w:r>
    </w:p>
    <w:p w14:paraId="117F15C8" w14:textId="77777777" w:rsidR="00A632A7" w:rsidRPr="002C2270" w:rsidRDefault="00A632A7" w:rsidP="00A632A7">
      <w:pPr>
        <w:pStyle w:val="ListParagraph"/>
        <w:numPr>
          <w:ilvl w:val="1"/>
          <w:numId w:val="2"/>
        </w:numPr>
        <w:rPr>
          <w:rFonts w:ascii="Times New Roman" w:hAnsi="Times New Roman" w:cs="Times New Roman"/>
          <w:sz w:val="24"/>
          <w:szCs w:val="24"/>
        </w:rPr>
      </w:pPr>
      <w:r w:rsidRPr="002C2270">
        <w:rPr>
          <w:rFonts w:ascii="Times New Roman" w:hAnsi="Times New Roman" w:cs="Times New Roman"/>
          <w:sz w:val="24"/>
          <w:szCs w:val="24"/>
        </w:rPr>
        <w:t>HBr</w:t>
      </w:r>
    </w:p>
    <w:p w14:paraId="53735AB1" w14:textId="77777777" w:rsidR="00A632A7" w:rsidRPr="0025095D" w:rsidRDefault="00A632A7" w:rsidP="00A632A7">
      <w:pPr>
        <w:pStyle w:val="ListParagraph"/>
        <w:numPr>
          <w:ilvl w:val="1"/>
          <w:numId w:val="2"/>
        </w:numPr>
        <w:rPr>
          <w:rFonts w:ascii="Times New Roman" w:hAnsi="Times New Roman" w:cs="Times New Roman"/>
          <w:sz w:val="24"/>
          <w:szCs w:val="24"/>
        </w:rPr>
      </w:pPr>
      <w:r w:rsidRPr="0025095D">
        <w:rPr>
          <w:rFonts w:ascii="Times New Roman" w:hAnsi="Times New Roman" w:cs="Times New Roman"/>
          <w:sz w:val="24"/>
          <w:szCs w:val="24"/>
        </w:rPr>
        <w:t>HF</w:t>
      </w:r>
    </w:p>
    <w:p w14:paraId="54B2628D" w14:textId="118A62FB" w:rsidR="00532D1F" w:rsidRDefault="00532D1F">
      <w:pPr>
        <w:rPr>
          <w:rFonts w:ascii="Times New Roman" w:hAnsi="Times New Roman" w:cs="Times New Roman"/>
          <w:b/>
          <w:bCs/>
          <w:i/>
          <w:iCs/>
          <w:sz w:val="24"/>
          <w:szCs w:val="24"/>
        </w:rPr>
      </w:pPr>
    </w:p>
    <w:p w14:paraId="7E49CEAE" w14:textId="77777777" w:rsidR="00BB3CC7" w:rsidRDefault="00BB3CC7">
      <w:pPr>
        <w:rPr>
          <w:rFonts w:ascii="Times New Roman" w:hAnsi="Times New Roman" w:cs="Times New Roman"/>
          <w:b/>
          <w:bCs/>
          <w:sz w:val="24"/>
          <w:szCs w:val="24"/>
        </w:rPr>
      </w:pPr>
      <w:r>
        <w:rPr>
          <w:rFonts w:ascii="Times New Roman" w:hAnsi="Times New Roman" w:cs="Times New Roman"/>
          <w:b/>
          <w:bCs/>
          <w:sz w:val="24"/>
          <w:szCs w:val="24"/>
        </w:rPr>
        <w:br w:type="page"/>
      </w:r>
    </w:p>
    <w:p w14:paraId="48D9F1AF" w14:textId="5F63448D" w:rsidR="003B4D77" w:rsidRDefault="003B4D77" w:rsidP="003B4D77">
      <w:pPr>
        <w:rPr>
          <w:rFonts w:ascii="Times New Roman" w:hAnsi="Times New Roman" w:cs="Times New Roman"/>
          <w:b/>
          <w:bCs/>
          <w:sz w:val="24"/>
          <w:szCs w:val="24"/>
        </w:rPr>
      </w:pPr>
      <w:r w:rsidRPr="003B4D77">
        <w:rPr>
          <w:rFonts w:ascii="Times New Roman" w:hAnsi="Times New Roman" w:cs="Times New Roman"/>
          <w:b/>
          <w:bCs/>
          <w:sz w:val="24"/>
          <w:szCs w:val="24"/>
        </w:rPr>
        <w:lastRenderedPageBreak/>
        <w:t xml:space="preserve">Part </w:t>
      </w:r>
      <w:r w:rsidR="00563374">
        <w:rPr>
          <w:rFonts w:ascii="Times New Roman" w:hAnsi="Times New Roman" w:cs="Times New Roman"/>
          <w:b/>
          <w:bCs/>
          <w:sz w:val="24"/>
          <w:szCs w:val="24"/>
        </w:rPr>
        <w:t>2</w:t>
      </w:r>
      <w:r w:rsidRPr="003B4D77">
        <w:rPr>
          <w:rFonts w:ascii="Times New Roman" w:hAnsi="Times New Roman" w:cs="Times New Roman"/>
          <w:b/>
          <w:bCs/>
          <w:sz w:val="24"/>
          <w:szCs w:val="24"/>
        </w:rPr>
        <w:t>: Free Response</w:t>
      </w:r>
    </w:p>
    <w:p w14:paraId="2DEF8DD6" w14:textId="03BFD270" w:rsidR="00384A76" w:rsidRPr="00384A76" w:rsidRDefault="00384A76">
      <w:pPr>
        <w:rPr>
          <w:rFonts w:ascii="Times New Roman" w:hAnsi="Times New Roman" w:cs="Times New Roman"/>
          <w:b/>
          <w:bCs/>
          <w:sz w:val="24"/>
          <w:szCs w:val="24"/>
          <w:u w:val="single"/>
        </w:rPr>
      </w:pPr>
      <w:r w:rsidRPr="00384A76">
        <w:rPr>
          <w:rFonts w:ascii="Times New Roman" w:hAnsi="Times New Roman" w:cs="Times New Roman"/>
          <w:b/>
          <w:bCs/>
          <w:sz w:val="24"/>
          <w:szCs w:val="24"/>
          <w:u w:val="single"/>
        </w:rPr>
        <w:t>Section A</w:t>
      </w:r>
    </w:p>
    <w:p w14:paraId="3D1725E0" w14:textId="6664391A" w:rsidR="00FA71B1" w:rsidRDefault="00FA71B1">
      <w:pPr>
        <w:rPr>
          <w:rFonts w:ascii="Times New Roman" w:hAnsi="Times New Roman" w:cs="Times New Roman"/>
          <w:sz w:val="24"/>
          <w:szCs w:val="24"/>
        </w:rPr>
      </w:pPr>
      <w:r>
        <w:rPr>
          <w:rFonts w:ascii="Times New Roman" w:hAnsi="Times New Roman" w:cs="Times New Roman"/>
          <w:sz w:val="24"/>
          <w:szCs w:val="24"/>
        </w:rPr>
        <w:t>Name that element!</w:t>
      </w:r>
    </w:p>
    <w:p w14:paraId="5AAAD1C3" w14:textId="77777777" w:rsidR="005068D0" w:rsidRDefault="00FA71B1">
      <w:pPr>
        <w:rPr>
          <w:rFonts w:ascii="Times New Roman" w:hAnsi="Times New Roman" w:cs="Times New Roman"/>
          <w:sz w:val="24"/>
          <w:szCs w:val="24"/>
        </w:rPr>
      </w:pPr>
      <w:r>
        <w:rPr>
          <w:rFonts w:ascii="Times New Roman" w:hAnsi="Times New Roman" w:cs="Times New Roman"/>
          <w:sz w:val="24"/>
          <w:szCs w:val="24"/>
        </w:rPr>
        <w:t>Each of the following clues below represents an element between #1 and #50 on the periodic table.</w:t>
      </w:r>
      <w:r w:rsidR="005068D0">
        <w:rPr>
          <w:rFonts w:ascii="Times New Roman" w:hAnsi="Times New Roman" w:cs="Times New Roman"/>
          <w:sz w:val="24"/>
          <w:szCs w:val="24"/>
        </w:rPr>
        <w:t xml:space="preserve"> Select the correct element based on the clue.</w:t>
      </w:r>
    </w:p>
    <w:tbl>
      <w:tblPr>
        <w:tblStyle w:val="TableGrid"/>
        <w:tblW w:w="0" w:type="auto"/>
        <w:tblLook w:val="04A0" w:firstRow="1" w:lastRow="0" w:firstColumn="1" w:lastColumn="0" w:noHBand="0" w:noVBand="1"/>
      </w:tblPr>
      <w:tblGrid>
        <w:gridCol w:w="715"/>
        <w:gridCol w:w="3870"/>
        <w:gridCol w:w="4159"/>
      </w:tblGrid>
      <w:tr w:rsidR="00F53162" w14:paraId="39154E94" w14:textId="77777777" w:rsidTr="00F53162">
        <w:trPr>
          <w:trHeight w:val="476"/>
        </w:trPr>
        <w:tc>
          <w:tcPr>
            <w:tcW w:w="715" w:type="dxa"/>
          </w:tcPr>
          <w:p w14:paraId="3C1BB831" w14:textId="77777777" w:rsidR="00F53162" w:rsidRDefault="00F53162">
            <w:pPr>
              <w:rPr>
                <w:rFonts w:ascii="Times New Roman" w:hAnsi="Times New Roman" w:cs="Times New Roman"/>
                <w:sz w:val="24"/>
                <w:szCs w:val="24"/>
              </w:rPr>
            </w:pPr>
          </w:p>
        </w:tc>
        <w:tc>
          <w:tcPr>
            <w:tcW w:w="3870" w:type="dxa"/>
          </w:tcPr>
          <w:p w14:paraId="0E7606F2" w14:textId="64BC479A" w:rsidR="00F53162" w:rsidRPr="005E7909" w:rsidRDefault="00F53162">
            <w:pPr>
              <w:rPr>
                <w:rFonts w:ascii="Times New Roman" w:hAnsi="Times New Roman" w:cs="Times New Roman"/>
                <w:b/>
                <w:bCs/>
                <w:sz w:val="24"/>
                <w:szCs w:val="24"/>
              </w:rPr>
            </w:pPr>
            <w:r w:rsidRPr="005E7909">
              <w:rPr>
                <w:rFonts w:ascii="Times New Roman" w:hAnsi="Times New Roman" w:cs="Times New Roman"/>
                <w:b/>
                <w:bCs/>
                <w:sz w:val="24"/>
                <w:szCs w:val="24"/>
              </w:rPr>
              <w:t>Clue</w:t>
            </w:r>
          </w:p>
        </w:tc>
        <w:tc>
          <w:tcPr>
            <w:tcW w:w="4159" w:type="dxa"/>
          </w:tcPr>
          <w:p w14:paraId="60F52EE7" w14:textId="039B08A4" w:rsidR="00F53162" w:rsidRPr="005E7909" w:rsidRDefault="00F53162">
            <w:pPr>
              <w:rPr>
                <w:rFonts w:ascii="Times New Roman" w:hAnsi="Times New Roman" w:cs="Times New Roman"/>
                <w:b/>
                <w:bCs/>
                <w:sz w:val="24"/>
                <w:szCs w:val="24"/>
              </w:rPr>
            </w:pPr>
            <w:r w:rsidRPr="005E7909">
              <w:rPr>
                <w:rFonts w:ascii="Times New Roman" w:hAnsi="Times New Roman" w:cs="Times New Roman"/>
                <w:b/>
                <w:bCs/>
                <w:sz w:val="24"/>
                <w:szCs w:val="24"/>
              </w:rPr>
              <w:t>Element</w:t>
            </w:r>
          </w:p>
        </w:tc>
      </w:tr>
      <w:tr w:rsidR="00F53162" w14:paraId="734B2511" w14:textId="77777777" w:rsidTr="00F53162">
        <w:trPr>
          <w:trHeight w:val="1756"/>
        </w:trPr>
        <w:tc>
          <w:tcPr>
            <w:tcW w:w="715" w:type="dxa"/>
          </w:tcPr>
          <w:p w14:paraId="3A6832C4" w14:textId="1CD522C9" w:rsidR="00F53162" w:rsidRPr="00F53162" w:rsidRDefault="00F53162">
            <w:pPr>
              <w:rPr>
                <w:rFonts w:ascii="Times New Roman" w:hAnsi="Times New Roman" w:cs="Times New Roman"/>
                <w:sz w:val="24"/>
                <w:szCs w:val="24"/>
              </w:rPr>
            </w:pPr>
            <w:r>
              <w:rPr>
                <w:rFonts w:ascii="Times New Roman" w:hAnsi="Times New Roman" w:cs="Times New Roman"/>
                <w:sz w:val="24"/>
                <w:szCs w:val="24"/>
              </w:rPr>
              <w:t>16</w:t>
            </w:r>
          </w:p>
        </w:tc>
        <w:tc>
          <w:tcPr>
            <w:tcW w:w="3870" w:type="dxa"/>
          </w:tcPr>
          <w:p w14:paraId="4A7059C0" w14:textId="35B5FBBF" w:rsidR="00F53162" w:rsidRPr="009D5857" w:rsidRDefault="00481C29">
            <w:pPr>
              <w:rPr>
                <w:rFonts w:ascii="Times New Roman" w:hAnsi="Times New Roman" w:cs="Times New Roman"/>
                <w:sz w:val="24"/>
                <w:szCs w:val="24"/>
              </w:rPr>
            </w:pPr>
            <w:r>
              <w:rPr>
                <w:rFonts w:ascii="Times New Roman" w:hAnsi="Times New Roman" w:cs="Times New Roman"/>
                <w:sz w:val="24"/>
                <w:szCs w:val="24"/>
              </w:rPr>
              <w:t>This neutral element has a ground state electron configuration of [Kr]5s</w:t>
            </w:r>
            <w:r w:rsidRPr="00837A17">
              <w:rPr>
                <w:rFonts w:ascii="Times New Roman" w:hAnsi="Times New Roman" w:cs="Times New Roman"/>
                <w:sz w:val="24"/>
                <w:szCs w:val="24"/>
                <w:vertAlign w:val="superscript"/>
              </w:rPr>
              <w:t>2</w:t>
            </w:r>
            <w:r>
              <w:rPr>
                <w:rFonts w:ascii="Times New Roman" w:hAnsi="Times New Roman" w:cs="Times New Roman"/>
                <w:sz w:val="24"/>
                <w:szCs w:val="24"/>
              </w:rPr>
              <w:t>4d</w:t>
            </w:r>
            <w:r w:rsidRPr="00837A17">
              <w:rPr>
                <w:rFonts w:ascii="Times New Roman" w:hAnsi="Times New Roman" w:cs="Times New Roman"/>
                <w:sz w:val="24"/>
                <w:szCs w:val="24"/>
                <w:vertAlign w:val="superscript"/>
              </w:rPr>
              <w:t>8</w:t>
            </w:r>
            <w:r>
              <w:rPr>
                <w:rFonts w:ascii="Times New Roman" w:hAnsi="Times New Roman" w:cs="Times New Roman"/>
                <w:sz w:val="24"/>
                <w:szCs w:val="24"/>
              </w:rPr>
              <w:t>.</w:t>
            </w:r>
          </w:p>
        </w:tc>
        <w:tc>
          <w:tcPr>
            <w:tcW w:w="4159" w:type="dxa"/>
          </w:tcPr>
          <w:p w14:paraId="532FFEB4" w14:textId="77777777" w:rsidR="00F53162" w:rsidRDefault="00F53162">
            <w:pPr>
              <w:rPr>
                <w:rFonts w:ascii="Times New Roman" w:hAnsi="Times New Roman" w:cs="Times New Roman"/>
                <w:sz w:val="24"/>
                <w:szCs w:val="24"/>
                <w:u w:val="single"/>
              </w:rPr>
            </w:pPr>
          </w:p>
        </w:tc>
      </w:tr>
      <w:tr w:rsidR="00F53162" w14:paraId="5BEF912A" w14:textId="77777777" w:rsidTr="00F53162">
        <w:trPr>
          <w:trHeight w:val="1536"/>
        </w:trPr>
        <w:tc>
          <w:tcPr>
            <w:tcW w:w="715" w:type="dxa"/>
          </w:tcPr>
          <w:p w14:paraId="24D9E9AD" w14:textId="3759A754" w:rsidR="00F53162" w:rsidRPr="00F53162" w:rsidRDefault="00F53162">
            <w:pPr>
              <w:rPr>
                <w:rFonts w:ascii="Times New Roman" w:hAnsi="Times New Roman" w:cs="Times New Roman"/>
                <w:sz w:val="24"/>
                <w:szCs w:val="24"/>
              </w:rPr>
            </w:pPr>
            <w:r>
              <w:rPr>
                <w:rFonts w:ascii="Times New Roman" w:hAnsi="Times New Roman" w:cs="Times New Roman"/>
                <w:sz w:val="24"/>
                <w:szCs w:val="24"/>
              </w:rPr>
              <w:t>17</w:t>
            </w:r>
          </w:p>
        </w:tc>
        <w:tc>
          <w:tcPr>
            <w:tcW w:w="3870" w:type="dxa"/>
          </w:tcPr>
          <w:p w14:paraId="56E645EC" w14:textId="381B7401" w:rsidR="00F53162" w:rsidRPr="003758EC" w:rsidRDefault="0033452C">
            <w:pPr>
              <w:rPr>
                <w:rFonts w:ascii="Times New Roman" w:hAnsi="Times New Roman" w:cs="Times New Roman"/>
                <w:sz w:val="24"/>
                <w:szCs w:val="24"/>
              </w:rPr>
            </w:pPr>
            <w:r>
              <w:rPr>
                <w:rFonts w:ascii="Times New Roman" w:hAnsi="Times New Roman" w:cs="Times New Roman"/>
                <w:sz w:val="24"/>
                <w:szCs w:val="24"/>
              </w:rPr>
              <w:t>This element is the smallest halogen.</w:t>
            </w:r>
          </w:p>
        </w:tc>
        <w:tc>
          <w:tcPr>
            <w:tcW w:w="4159" w:type="dxa"/>
          </w:tcPr>
          <w:p w14:paraId="5B1551CA" w14:textId="77777777" w:rsidR="00F53162" w:rsidRDefault="00F53162">
            <w:pPr>
              <w:rPr>
                <w:rFonts w:ascii="Times New Roman" w:hAnsi="Times New Roman" w:cs="Times New Roman"/>
                <w:sz w:val="24"/>
                <w:szCs w:val="24"/>
                <w:u w:val="single"/>
              </w:rPr>
            </w:pPr>
          </w:p>
        </w:tc>
      </w:tr>
      <w:tr w:rsidR="00F53162" w14:paraId="41683E96" w14:textId="77777777" w:rsidTr="00F53162">
        <w:trPr>
          <w:trHeight w:val="1756"/>
        </w:trPr>
        <w:tc>
          <w:tcPr>
            <w:tcW w:w="715" w:type="dxa"/>
          </w:tcPr>
          <w:p w14:paraId="10A0EFD9" w14:textId="756FB8D1" w:rsidR="00F53162" w:rsidRPr="00F53162" w:rsidRDefault="00F53162">
            <w:pPr>
              <w:rPr>
                <w:rFonts w:ascii="Times New Roman" w:hAnsi="Times New Roman" w:cs="Times New Roman"/>
                <w:sz w:val="24"/>
                <w:szCs w:val="24"/>
              </w:rPr>
            </w:pPr>
            <w:r w:rsidRPr="00F53162">
              <w:rPr>
                <w:rFonts w:ascii="Times New Roman" w:hAnsi="Times New Roman" w:cs="Times New Roman"/>
                <w:sz w:val="24"/>
                <w:szCs w:val="24"/>
              </w:rPr>
              <w:t>18</w:t>
            </w:r>
          </w:p>
        </w:tc>
        <w:tc>
          <w:tcPr>
            <w:tcW w:w="3870" w:type="dxa"/>
          </w:tcPr>
          <w:p w14:paraId="091E076A" w14:textId="7EEE7E56" w:rsidR="00036180" w:rsidRPr="0033452C" w:rsidRDefault="00036180">
            <w:pPr>
              <w:rPr>
                <w:rFonts w:ascii="Times New Roman" w:hAnsi="Times New Roman" w:cs="Times New Roman"/>
                <w:sz w:val="24"/>
                <w:szCs w:val="24"/>
              </w:rPr>
            </w:pPr>
            <w:r>
              <w:rPr>
                <w:rFonts w:ascii="Times New Roman" w:hAnsi="Times New Roman" w:cs="Times New Roman"/>
                <w:sz w:val="24"/>
                <w:szCs w:val="24"/>
              </w:rPr>
              <w:t>This element has a total of 12 electrons in the fourth energy level (n = 4) overall.</w:t>
            </w:r>
          </w:p>
        </w:tc>
        <w:tc>
          <w:tcPr>
            <w:tcW w:w="4159" w:type="dxa"/>
          </w:tcPr>
          <w:p w14:paraId="600F2E18" w14:textId="77777777" w:rsidR="00F53162" w:rsidRDefault="00F53162">
            <w:pPr>
              <w:rPr>
                <w:rFonts w:ascii="Times New Roman" w:hAnsi="Times New Roman" w:cs="Times New Roman"/>
                <w:sz w:val="24"/>
                <w:szCs w:val="24"/>
                <w:u w:val="single"/>
              </w:rPr>
            </w:pPr>
          </w:p>
        </w:tc>
      </w:tr>
      <w:tr w:rsidR="00F53162" w14:paraId="4CC64AEE" w14:textId="77777777" w:rsidTr="00F53162">
        <w:trPr>
          <w:trHeight w:val="1536"/>
        </w:trPr>
        <w:tc>
          <w:tcPr>
            <w:tcW w:w="715" w:type="dxa"/>
          </w:tcPr>
          <w:p w14:paraId="5735E199" w14:textId="05124F4F" w:rsidR="00F53162" w:rsidRPr="00F53162" w:rsidRDefault="00F53162">
            <w:pPr>
              <w:rPr>
                <w:rFonts w:ascii="Times New Roman" w:hAnsi="Times New Roman" w:cs="Times New Roman"/>
                <w:sz w:val="24"/>
                <w:szCs w:val="24"/>
              </w:rPr>
            </w:pPr>
            <w:r w:rsidRPr="00F53162">
              <w:rPr>
                <w:rFonts w:ascii="Times New Roman" w:hAnsi="Times New Roman" w:cs="Times New Roman"/>
                <w:sz w:val="24"/>
                <w:szCs w:val="24"/>
              </w:rPr>
              <w:t>19</w:t>
            </w:r>
          </w:p>
        </w:tc>
        <w:tc>
          <w:tcPr>
            <w:tcW w:w="3870" w:type="dxa"/>
          </w:tcPr>
          <w:p w14:paraId="0059E24E" w14:textId="77777777" w:rsidR="00F53162" w:rsidRDefault="0064789A">
            <w:pPr>
              <w:rPr>
                <w:rFonts w:ascii="Times New Roman" w:hAnsi="Times New Roman" w:cs="Times New Roman"/>
                <w:sz w:val="24"/>
                <w:szCs w:val="24"/>
              </w:rPr>
            </w:pPr>
            <w:r>
              <w:rPr>
                <w:rFonts w:ascii="Times New Roman" w:hAnsi="Times New Roman" w:cs="Times New Roman"/>
                <w:sz w:val="24"/>
                <w:szCs w:val="24"/>
              </w:rPr>
              <w:t xml:space="preserve">This element is the largest element in its </w:t>
            </w:r>
            <w:r w:rsidR="00AD3794">
              <w:rPr>
                <w:rFonts w:ascii="Times New Roman" w:hAnsi="Times New Roman" w:cs="Times New Roman"/>
                <w:sz w:val="24"/>
                <w:szCs w:val="24"/>
              </w:rPr>
              <w:t>period</w:t>
            </w:r>
            <w:r>
              <w:rPr>
                <w:rFonts w:ascii="Times New Roman" w:hAnsi="Times New Roman" w:cs="Times New Roman"/>
                <w:sz w:val="24"/>
                <w:szCs w:val="24"/>
              </w:rPr>
              <w:t xml:space="preserve"> on the periodic table. </w:t>
            </w:r>
            <w:r w:rsidR="00AD3794">
              <w:rPr>
                <w:rFonts w:ascii="Times New Roman" w:hAnsi="Times New Roman" w:cs="Times New Roman"/>
                <w:sz w:val="24"/>
                <w:szCs w:val="24"/>
              </w:rPr>
              <w:t xml:space="preserve">It is </w:t>
            </w:r>
            <w:r w:rsidR="0002307C">
              <w:rPr>
                <w:rFonts w:ascii="Times New Roman" w:hAnsi="Times New Roman" w:cs="Times New Roman"/>
                <w:sz w:val="24"/>
                <w:szCs w:val="24"/>
              </w:rPr>
              <w:t>also the smallest element in its group.</w:t>
            </w:r>
          </w:p>
          <w:p w14:paraId="513AB0D7" w14:textId="77777777" w:rsidR="0002307C" w:rsidRDefault="0002307C">
            <w:pPr>
              <w:rPr>
                <w:rFonts w:ascii="Times New Roman" w:hAnsi="Times New Roman" w:cs="Times New Roman"/>
                <w:sz w:val="24"/>
                <w:szCs w:val="24"/>
              </w:rPr>
            </w:pPr>
          </w:p>
          <w:p w14:paraId="491C9402" w14:textId="058E91D4" w:rsidR="0002307C" w:rsidRPr="0064789A" w:rsidRDefault="0002307C">
            <w:pPr>
              <w:rPr>
                <w:rFonts w:ascii="Times New Roman" w:hAnsi="Times New Roman" w:cs="Times New Roman"/>
                <w:sz w:val="24"/>
                <w:szCs w:val="24"/>
              </w:rPr>
            </w:pPr>
            <w:r>
              <w:rPr>
                <w:rFonts w:ascii="Times New Roman" w:hAnsi="Times New Roman" w:cs="Times New Roman"/>
                <w:sz w:val="24"/>
                <w:szCs w:val="24"/>
              </w:rPr>
              <w:t>(Note: period = horizontal row, group = vertical column)</w:t>
            </w:r>
          </w:p>
        </w:tc>
        <w:tc>
          <w:tcPr>
            <w:tcW w:w="4159" w:type="dxa"/>
          </w:tcPr>
          <w:p w14:paraId="6866DA01" w14:textId="77777777" w:rsidR="00F53162" w:rsidRDefault="00F53162">
            <w:pPr>
              <w:rPr>
                <w:rFonts w:ascii="Times New Roman" w:hAnsi="Times New Roman" w:cs="Times New Roman"/>
                <w:sz w:val="24"/>
                <w:szCs w:val="24"/>
                <w:u w:val="single"/>
              </w:rPr>
            </w:pPr>
          </w:p>
        </w:tc>
      </w:tr>
      <w:tr w:rsidR="00F53162" w14:paraId="582EB6CA" w14:textId="77777777" w:rsidTr="00F53162">
        <w:trPr>
          <w:trHeight w:val="1756"/>
        </w:trPr>
        <w:tc>
          <w:tcPr>
            <w:tcW w:w="715" w:type="dxa"/>
          </w:tcPr>
          <w:p w14:paraId="6E355BE2" w14:textId="08DC1122" w:rsidR="00F53162" w:rsidRPr="00F53162" w:rsidRDefault="00F53162">
            <w:pPr>
              <w:rPr>
                <w:rFonts w:ascii="Times New Roman" w:hAnsi="Times New Roman" w:cs="Times New Roman"/>
                <w:sz w:val="24"/>
                <w:szCs w:val="24"/>
              </w:rPr>
            </w:pPr>
            <w:r w:rsidRPr="00F53162">
              <w:rPr>
                <w:rFonts w:ascii="Times New Roman" w:hAnsi="Times New Roman" w:cs="Times New Roman"/>
                <w:sz w:val="24"/>
                <w:szCs w:val="24"/>
              </w:rPr>
              <w:t>20</w:t>
            </w:r>
          </w:p>
        </w:tc>
        <w:tc>
          <w:tcPr>
            <w:tcW w:w="3870" w:type="dxa"/>
          </w:tcPr>
          <w:p w14:paraId="1012DBA0" w14:textId="12E0BF78" w:rsidR="00F53162" w:rsidRPr="005D1435" w:rsidRDefault="00036180">
            <w:pPr>
              <w:rPr>
                <w:rFonts w:ascii="Times New Roman" w:hAnsi="Times New Roman" w:cs="Times New Roman"/>
                <w:sz w:val="24"/>
                <w:szCs w:val="24"/>
              </w:rPr>
            </w:pPr>
            <w:r>
              <w:rPr>
                <w:rFonts w:ascii="Times New Roman" w:hAnsi="Times New Roman" w:cs="Times New Roman"/>
                <w:sz w:val="24"/>
                <w:szCs w:val="24"/>
              </w:rPr>
              <w:t>This noble gas has the weakest London dispersion forces of all noble gas</w:t>
            </w:r>
            <w:r w:rsidR="008B2C6F">
              <w:rPr>
                <w:rFonts w:ascii="Times New Roman" w:hAnsi="Times New Roman" w:cs="Times New Roman"/>
                <w:sz w:val="24"/>
                <w:szCs w:val="24"/>
              </w:rPr>
              <w:t>es.</w:t>
            </w:r>
          </w:p>
        </w:tc>
        <w:tc>
          <w:tcPr>
            <w:tcW w:w="4159" w:type="dxa"/>
          </w:tcPr>
          <w:p w14:paraId="3E80399B" w14:textId="77777777" w:rsidR="00F53162" w:rsidRDefault="00F53162">
            <w:pPr>
              <w:rPr>
                <w:rFonts w:ascii="Times New Roman" w:hAnsi="Times New Roman" w:cs="Times New Roman"/>
                <w:sz w:val="24"/>
                <w:szCs w:val="24"/>
                <w:u w:val="single"/>
              </w:rPr>
            </w:pPr>
          </w:p>
        </w:tc>
      </w:tr>
      <w:tr w:rsidR="00F53162" w14:paraId="6146B351" w14:textId="77777777" w:rsidTr="00F53162">
        <w:trPr>
          <w:trHeight w:val="1756"/>
        </w:trPr>
        <w:tc>
          <w:tcPr>
            <w:tcW w:w="715" w:type="dxa"/>
          </w:tcPr>
          <w:p w14:paraId="1327482A" w14:textId="339CB1D9" w:rsidR="00F53162" w:rsidRPr="00F53162" w:rsidRDefault="00F53162">
            <w:pPr>
              <w:rPr>
                <w:rFonts w:ascii="Times New Roman" w:hAnsi="Times New Roman" w:cs="Times New Roman"/>
                <w:sz w:val="24"/>
                <w:szCs w:val="24"/>
              </w:rPr>
            </w:pPr>
            <w:r w:rsidRPr="00F53162">
              <w:rPr>
                <w:rFonts w:ascii="Times New Roman" w:hAnsi="Times New Roman" w:cs="Times New Roman"/>
                <w:sz w:val="24"/>
                <w:szCs w:val="24"/>
              </w:rPr>
              <w:t>21</w:t>
            </w:r>
          </w:p>
        </w:tc>
        <w:tc>
          <w:tcPr>
            <w:tcW w:w="3870" w:type="dxa"/>
          </w:tcPr>
          <w:p w14:paraId="6508327F" w14:textId="0CE1FCBF" w:rsidR="00F53162" w:rsidRPr="00695F7E" w:rsidRDefault="00695F7E">
            <w:pPr>
              <w:rPr>
                <w:rFonts w:ascii="Times New Roman" w:hAnsi="Times New Roman" w:cs="Times New Roman"/>
                <w:sz w:val="24"/>
                <w:szCs w:val="24"/>
              </w:rPr>
            </w:pPr>
            <w:r>
              <w:rPr>
                <w:rFonts w:ascii="Times New Roman" w:hAnsi="Times New Roman" w:cs="Times New Roman"/>
                <w:sz w:val="24"/>
                <w:szCs w:val="24"/>
              </w:rPr>
              <w:t>This</w:t>
            </w:r>
            <w:r w:rsidR="007F19A6">
              <w:rPr>
                <w:rFonts w:ascii="Times New Roman" w:hAnsi="Times New Roman" w:cs="Times New Roman"/>
                <w:sz w:val="24"/>
                <w:szCs w:val="24"/>
              </w:rPr>
              <w:t xml:space="preserve"> third</w:t>
            </w:r>
            <w:r w:rsidR="0018654B">
              <w:rPr>
                <w:rFonts w:ascii="Times New Roman" w:hAnsi="Times New Roman" w:cs="Times New Roman"/>
                <w:sz w:val="24"/>
                <w:szCs w:val="24"/>
              </w:rPr>
              <w:t>-</w:t>
            </w:r>
            <w:r w:rsidR="007F19A6">
              <w:rPr>
                <w:rFonts w:ascii="Times New Roman" w:hAnsi="Times New Roman" w:cs="Times New Roman"/>
                <w:sz w:val="24"/>
                <w:szCs w:val="24"/>
              </w:rPr>
              <w:t>row element</w:t>
            </w:r>
            <w:r>
              <w:rPr>
                <w:rFonts w:ascii="Times New Roman" w:hAnsi="Times New Roman" w:cs="Times New Roman"/>
                <w:sz w:val="24"/>
                <w:szCs w:val="24"/>
              </w:rPr>
              <w:t xml:space="preserve"> </w:t>
            </w:r>
            <w:r w:rsidR="00977F85">
              <w:rPr>
                <w:rFonts w:ascii="Times New Roman" w:hAnsi="Times New Roman" w:cs="Times New Roman"/>
                <w:sz w:val="24"/>
                <w:szCs w:val="24"/>
              </w:rPr>
              <w:t xml:space="preserve">“X” </w:t>
            </w:r>
            <w:r w:rsidR="007F19A6">
              <w:rPr>
                <w:rFonts w:ascii="Times New Roman" w:hAnsi="Times New Roman" w:cs="Times New Roman"/>
                <w:sz w:val="24"/>
                <w:szCs w:val="24"/>
              </w:rPr>
              <w:t>is the central atom of the XCl</w:t>
            </w:r>
            <w:r w:rsidR="007F19A6" w:rsidRPr="00F41B9E">
              <w:rPr>
                <w:rFonts w:ascii="Times New Roman" w:hAnsi="Times New Roman" w:cs="Times New Roman"/>
                <w:sz w:val="24"/>
                <w:szCs w:val="24"/>
                <w:vertAlign w:val="subscript"/>
              </w:rPr>
              <w:t>4</w:t>
            </w:r>
            <w:r w:rsidR="007F19A6">
              <w:rPr>
                <w:rFonts w:ascii="Times New Roman" w:hAnsi="Times New Roman" w:cs="Times New Roman"/>
                <w:sz w:val="24"/>
                <w:szCs w:val="24"/>
              </w:rPr>
              <w:t xml:space="preserve"> see-saw shaped molecule.</w:t>
            </w:r>
          </w:p>
        </w:tc>
        <w:tc>
          <w:tcPr>
            <w:tcW w:w="4159" w:type="dxa"/>
          </w:tcPr>
          <w:p w14:paraId="068617AB" w14:textId="77777777" w:rsidR="00F53162" w:rsidRDefault="00F53162">
            <w:pPr>
              <w:rPr>
                <w:rFonts w:ascii="Times New Roman" w:hAnsi="Times New Roman" w:cs="Times New Roman"/>
                <w:sz w:val="24"/>
                <w:szCs w:val="24"/>
                <w:u w:val="single"/>
              </w:rPr>
            </w:pPr>
          </w:p>
        </w:tc>
      </w:tr>
    </w:tbl>
    <w:p w14:paraId="7B6FC383" w14:textId="2D743FDA" w:rsidR="00F81D74" w:rsidRPr="00F81D74" w:rsidRDefault="00F81D74" w:rsidP="003B4D77">
      <w:pPr>
        <w:rPr>
          <w:rFonts w:ascii="Times New Roman" w:hAnsi="Times New Roman" w:cs="Times New Roman"/>
          <w:b/>
          <w:bCs/>
          <w:sz w:val="24"/>
          <w:szCs w:val="24"/>
          <w:u w:val="single"/>
        </w:rPr>
      </w:pPr>
      <w:r w:rsidRPr="00F81D74">
        <w:rPr>
          <w:rFonts w:ascii="Times New Roman" w:hAnsi="Times New Roman" w:cs="Times New Roman"/>
          <w:b/>
          <w:bCs/>
          <w:sz w:val="24"/>
          <w:szCs w:val="24"/>
          <w:u w:val="single"/>
        </w:rPr>
        <w:lastRenderedPageBreak/>
        <w:t>Section B</w:t>
      </w:r>
    </w:p>
    <w:p w14:paraId="2A6F2FA4" w14:textId="5B12CDD8" w:rsidR="00D55A61" w:rsidRPr="0089466E" w:rsidRDefault="00E72054" w:rsidP="003B4D77">
      <w:pPr>
        <w:rPr>
          <w:rFonts w:ascii="Times New Roman" w:hAnsi="Times New Roman" w:cs="Times New Roman"/>
          <w:sz w:val="24"/>
          <w:szCs w:val="24"/>
        </w:rPr>
      </w:pPr>
      <w:r w:rsidRPr="0089466E">
        <w:rPr>
          <w:rFonts w:ascii="Times New Roman" w:hAnsi="Times New Roman" w:cs="Times New Roman"/>
          <w:sz w:val="24"/>
          <w:szCs w:val="24"/>
        </w:rPr>
        <w:t>For the next four questions, draw Lewis structures for the molecules in each set and use them to fill out each table.</w:t>
      </w:r>
    </w:p>
    <w:p w14:paraId="349CCFC8" w14:textId="27EF94A0" w:rsidR="009B0103" w:rsidRPr="00FC53DC" w:rsidRDefault="009B0103" w:rsidP="00153703">
      <w:pPr>
        <w:pStyle w:val="ListParagraph"/>
        <w:numPr>
          <w:ilvl w:val="0"/>
          <w:numId w:val="16"/>
        </w:numPr>
        <w:rPr>
          <w:rFonts w:ascii="Times New Roman" w:hAnsi="Times New Roman" w:cs="Times New Roman"/>
          <w:sz w:val="24"/>
          <w:szCs w:val="24"/>
          <w:u w:val="single"/>
        </w:rPr>
      </w:pPr>
      <w:r w:rsidRPr="00FC53DC">
        <w:rPr>
          <w:rFonts w:ascii="Times New Roman" w:hAnsi="Times New Roman" w:cs="Times New Roman"/>
          <w:sz w:val="24"/>
          <w:szCs w:val="24"/>
        </w:rPr>
        <w:t>The following three molecules</w:t>
      </w:r>
      <w:r w:rsidR="00153703">
        <w:rPr>
          <w:rFonts w:ascii="Times New Roman" w:hAnsi="Times New Roman" w:cs="Times New Roman"/>
          <w:sz w:val="24"/>
          <w:szCs w:val="24"/>
        </w:rPr>
        <w:t xml:space="preserve"> </w:t>
      </w:r>
      <w:r w:rsidRPr="00FC53DC">
        <w:rPr>
          <w:rFonts w:ascii="Times New Roman" w:hAnsi="Times New Roman" w:cs="Times New Roman"/>
          <w:sz w:val="24"/>
          <w:szCs w:val="24"/>
        </w:rPr>
        <w:t xml:space="preserve">each have </w:t>
      </w:r>
      <w:r w:rsidR="00273DF9" w:rsidRPr="00FC53DC">
        <w:rPr>
          <w:rFonts w:ascii="Times New Roman" w:hAnsi="Times New Roman" w:cs="Times New Roman"/>
          <w:sz w:val="24"/>
          <w:szCs w:val="24"/>
        </w:rPr>
        <w:t>t</w:t>
      </w:r>
      <w:r w:rsidR="002B1D86" w:rsidRPr="00FC53DC">
        <w:rPr>
          <w:rFonts w:ascii="Times New Roman" w:hAnsi="Times New Roman" w:cs="Times New Roman"/>
          <w:sz w:val="24"/>
          <w:szCs w:val="24"/>
        </w:rPr>
        <w:t xml:space="preserve">he </w:t>
      </w:r>
      <w:r w:rsidR="002B1D86" w:rsidRPr="00FC53DC">
        <w:rPr>
          <w:rFonts w:ascii="Times New Roman" w:hAnsi="Times New Roman" w:cs="Times New Roman"/>
          <w:b/>
          <w:bCs/>
          <w:sz w:val="24"/>
          <w:szCs w:val="24"/>
          <w:u w:val="single"/>
        </w:rPr>
        <w:t xml:space="preserve">same </w:t>
      </w:r>
      <w:r w:rsidR="00273DF9" w:rsidRPr="00FC53DC">
        <w:rPr>
          <w:rFonts w:ascii="Times New Roman" w:hAnsi="Times New Roman" w:cs="Times New Roman"/>
          <w:b/>
          <w:bCs/>
          <w:sz w:val="24"/>
          <w:szCs w:val="24"/>
          <w:u w:val="single"/>
        </w:rPr>
        <w:t>electron</w:t>
      </w:r>
      <w:r w:rsidRPr="00FC53DC">
        <w:rPr>
          <w:rFonts w:ascii="Times New Roman" w:hAnsi="Times New Roman" w:cs="Times New Roman"/>
          <w:b/>
          <w:bCs/>
          <w:sz w:val="24"/>
          <w:szCs w:val="24"/>
          <w:u w:val="single"/>
        </w:rPr>
        <w:t xml:space="preserve"> pair geometry</w:t>
      </w:r>
      <w:r w:rsidRPr="00FC53DC">
        <w:rPr>
          <w:rFonts w:ascii="Times New Roman" w:hAnsi="Times New Roman" w:cs="Times New Roman"/>
          <w:sz w:val="24"/>
          <w:szCs w:val="24"/>
        </w:rPr>
        <w:t>. Draw Lewis structures for each molecule in t</w:t>
      </w:r>
      <w:r w:rsidR="00CA6EB2" w:rsidRPr="00FC53DC">
        <w:rPr>
          <w:rFonts w:ascii="Times New Roman" w:hAnsi="Times New Roman" w:cs="Times New Roman"/>
          <w:sz w:val="24"/>
          <w:szCs w:val="24"/>
        </w:rPr>
        <w:t>he set</w:t>
      </w:r>
      <w:r w:rsidRPr="00FC53DC">
        <w:rPr>
          <w:rFonts w:ascii="Times New Roman" w:hAnsi="Times New Roman" w:cs="Times New Roman"/>
          <w:sz w:val="24"/>
          <w:szCs w:val="24"/>
        </w:rPr>
        <w:t xml:space="preserve"> and use those Lewis structures to give the electron pair geometry, molecular shape, and polarity around each central atom.</w:t>
      </w:r>
    </w:p>
    <w:tbl>
      <w:tblPr>
        <w:tblStyle w:val="TableGrid"/>
        <w:tblW w:w="9293" w:type="dxa"/>
        <w:tblLook w:val="04A0" w:firstRow="1" w:lastRow="0" w:firstColumn="1" w:lastColumn="0" w:noHBand="0" w:noVBand="1"/>
      </w:tblPr>
      <w:tblGrid>
        <w:gridCol w:w="1979"/>
        <w:gridCol w:w="2071"/>
        <w:gridCol w:w="2100"/>
        <w:gridCol w:w="1438"/>
        <w:gridCol w:w="1705"/>
      </w:tblGrid>
      <w:tr w:rsidR="009B0103" w14:paraId="7E6C2C57" w14:textId="77777777" w:rsidTr="009B0103">
        <w:trPr>
          <w:trHeight w:val="831"/>
        </w:trPr>
        <w:tc>
          <w:tcPr>
            <w:tcW w:w="1979" w:type="dxa"/>
            <w:vAlign w:val="center"/>
          </w:tcPr>
          <w:p w14:paraId="5BE06F3E" w14:textId="77777777" w:rsidR="009B0103" w:rsidRPr="00505AE8" w:rsidRDefault="009B0103" w:rsidP="00DF26E3">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Molecule</w:t>
            </w:r>
          </w:p>
        </w:tc>
        <w:tc>
          <w:tcPr>
            <w:tcW w:w="2071" w:type="dxa"/>
            <w:vAlign w:val="center"/>
          </w:tcPr>
          <w:p w14:paraId="4C189077" w14:textId="6A5C91A4" w:rsidR="009B0103" w:rsidRPr="00505AE8" w:rsidRDefault="009B0103" w:rsidP="00DF26E3">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Electron Pair Geometry</w:t>
            </w:r>
          </w:p>
        </w:tc>
        <w:tc>
          <w:tcPr>
            <w:tcW w:w="2100" w:type="dxa"/>
            <w:vAlign w:val="center"/>
          </w:tcPr>
          <w:p w14:paraId="656AF122" w14:textId="77777777" w:rsidR="009B0103" w:rsidRPr="00505AE8" w:rsidRDefault="009B0103" w:rsidP="00DF26E3">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Molecular Shape</w:t>
            </w:r>
          </w:p>
        </w:tc>
        <w:tc>
          <w:tcPr>
            <w:tcW w:w="1438" w:type="dxa"/>
            <w:vAlign w:val="center"/>
          </w:tcPr>
          <w:p w14:paraId="3EFD5BA7" w14:textId="0AE69217" w:rsidR="009B0103" w:rsidRPr="00505AE8" w:rsidRDefault="009B0103" w:rsidP="00DF26E3">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Bond Angles</w:t>
            </w:r>
          </w:p>
        </w:tc>
        <w:tc>
          <w:tcPr>
            <w:tcW w:w="1705" w:type="dxa"/>
            <w:vAlign w:val="center"/>
          </w:tcPr>
          <w:p w14:paraId="52B17F44" w14:textId="5360ADEE" w:rsidR="009B0103" w:rsidRPr="00505AE8" w:rsidRDefault="009B0103" w:rsidP="00DF26E3">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Polar?</w:t>
            </w:r>
          </w:p>
        </w:tc>
      </w:tr>
      <w:tr w:rsidR="009B0103" w14:paraId="18A2A498" w14:textId="77777777" w:rsidTr="009B0103">
        <w:trPr>
          <w:trHeight w:val="1097"/>
        </w:trPr>
        <w:tc>
          <w:tcPr>
            <w:tcW w:w="1979" w:type="dxa"/>
            <w:vAlign w:val="center"/>
          </w:tcPr>
          <w:p w14:paraId="16EE013D" w14:textId="332E230A" w:rsidR="009B0103" w:rsidRPr="00624F84" w:rsidRDefault="009B0103" w:rsidP="00C719A5">
            <w:pPr>
              <w:tabs>
                <w:tab w:val="left" w:pos="360"/>
              </w:tabs>
              <w:jc w:val="center"/>
              <w:rPr>
                <w:rFonts w:ascii="Times New Roman" w:hAnsi="Times New Roman" w:cs="Times New Roman"/>
                <w:sz w:val="24"/>
                <w:szCs w:val="24"/>
              </w:rPr>
            </w:pPr>
            <w:r>
              <w:rPr>
                <w:rFonts w:ascii="Times New Roman" w:hAnsi="Times New Roman" w:cs="Times New Roman"/>
                <w:sz w:val="24"/>
                <w:szCs w:val="24"/>
              </w:rPr>
              <w:t>CH</w:t>
            </w:r>
            <w:r w:rsidRPr="00853A07">
              <w:rPr>
                <w:rFonts w:ascii="Times New Roman" w:hAnsi="Times New Roman" w:cs="Times New Roman"/>
                <w:sz w:val="24"/>
                <w:szCs w:val="24"/>
                <w:vertAlign w:val="subscript"/>
              </w:rPr>
              <w:t>2</w:t>
            </w:r>
            <w:r>
              <w:rPr>
                <w:rFonts w:ascii="Times New Roman" w:hAnsi="Times New Roman" w:cs="Times New Roman"/>
                <w:sz w:val="24"/>
                <w:szCs w:val="24"/>
              </w:rPr>
              <w:t>O</w:t>
            </w:r>
          </w:p>
        </w:tc>
        <w:tc>
          <w:tcPr>
            <w:tcW w:w="2071" w:type="dxa"/>
            <w:vAlign w:val="center"/>
          </w:tcPr>
          <w:p w14:paraId="43B24FE9" w14:textId="29DA0AC4" w:rsidR="009B0103" w:rsidRPr="00624F84" w:rsidRDefault="009B0103" w:rsidP="00853A07">
            <w:pPr>
              <w:tabs>
                <w:tab w:val="left" w:pos="360"/>
              </w:tabs>
              <w:jc w:val="center"/>
              <w:rPr>
                <w:rFonts w:ascii="Arial" w:hAnsi="Arial" w:cs="Arial"/>
                <w:b/>
                <w:bCs/>
                <w:sz w:val="24"/>
                <w:szCs w:val="24"/>
                <w:highlight w:val="yellow"/>
                <w:u w:val="single"/>
              </w:rPr>
            </w:pPr>
          </w:p>
        </w:tc>
        <w:tc>
          <w:tcPr>
            <w:tcW w:w="2100" w:type="dxa"/>
            <w:vAlign w:val="center"/>
          </w:tcPr>
          <w:p w14:paraId="2AB073D0" w14:textId="77777777" w:rsidR="009B0103" w:rsidRDefault="009B0103" w:rsidP="00C719A5">
            <w:pPr>
              <w:tabs>
                <w:tab w:val="left" w:pos="360"/>
              </w:tabs>
              <w:jc w:val="center"/>
              <w:rPr>
                <w:rFonts w:ascii="Times New Roman" w:hAnsi="Times New Roman" w:cs="Times New Roman"/>
                <w:sz w:val="24"/>
                <w:szCs w:val="24"/>
              </w:rPr>
            </w:pPr>
          </w:p>
        </w:tc>
        <w:tc>
          <w:tcPr>
            <w:tcW w:w="1438" w:type="dxa"/>
          </w:tcPr>
          <w:p w14:paraId="7C0A8DBC" w14:textId="77777777" w:rsidR="009B0103" w:rsidRDefault="009B0103" w:rsidP="00C719A5">
            <w:pPr>
              <w:tabs>
                <w:tab w:val="left" w:pos="360"/>
              </w:tabs>
              <w:jc w:val="center"/>
              <w:rPr>
                <w:rFonts w:ascii="Times New Roman" w:hAnsi="Times New Roman" w:cs="Times New Roman"/>
                <w:sz w:val="24"/>
                <w:szCs w:val="24"/>
              </w:rPr>
            </w:pPr>
          </w:p>
        </w:tc>
        <w:tc>
          <w:tcPr>
            <w:tcW w:w="1705" w:type="dxa"/>
            <w:vAlign w:val="center"/>
          </w:tcPr>
          <w:p w14:paraId="4E57C80E" w14:textId="18B1E77E" w:rsidR="009B0103" w:rsidRDefault="009B0103" w:rsidP="00C719A5">
            <w:pPr>
              <w:tabs>
                <w:tab w:val="left" w:pos="360"/>
              </w:tabs>
              <w:jc w:val="center"/>
              <w:rPr>
                <w:rFonts w:ascii="Times New Roman" w:hAnsi="Times New Roman" w:cs="Times New Roman"/>
                <w:sz w:val="24"/>
                <w:szCs w:val="24"/>
              </w:rPr>
            </w:pPr>
          </w:p>
        </w:tc>
      </w:tr>
      <w:tr w:rsidR="009B0103" w14:paraId="139D059D" w14:textId="77777777" w:rsidTr="009B0103">
        <w:trPr>
          <w:trHeight w:val="1134"/>
        </w:trPr>
        <w:tc>
          <w:tcPr>
            <w:tcW w:w="1979" w:type="dxa"/>
            <w:vAlign w:val="center"/>
          </w:tcPr>
          <w:p w14:paraId="032F85DB" w14:textId="743F9A26" w:rsidR="009B0103" w:rsidRDefault="009B0103" w:rsidP="00C719A5">
            <w:pPr>
              <w:tabs>
                <w:tab w:val="left" w:pos="360"/>
              </w:tabs>
              <w:jc w:val="center"/>
              <w:rPr>
                <w:rFonts w:ascii="Times New Roman" w:hAnsi="Times New Roman" w:cs="Times New Roman"/>
                <w:sz w:val="24"/>
                <w:szCs w:val="24"/>
              </w:rPr>
            </w:pPr>
            <w:r>
              <w:rPr>
                <w:rFonts w:ascii="Times New Roman" w:hAnsi="Times New Roman" w:cs="Times New Roman"/>
                <w:sz w:val="24"/>
                <w:szCs w:val="24"/>
              </w:rPr>
              <w:t>BH</w:t>
            </w:r>
            <w:r w:rsidRPr="00853A07">
              <w:rPr>
                <w:rFonts w:ascii="Times New Roman" w:hAnsi="Times New Roman" w:cs="Times New Roman"/>
                <w:sz w:val="24"/>
                <w:szCs w:val="24"/>
                <w:vertAlign w:val="subscript"/>
              </w:rPr>
              <w:t>3</w:t>
            </w:r>
          </w:p>
        </w:tc>
        <w:tc>
          <w:tcPr>
            <w:tcW w:w="2071" w:type="dxa"/>
            <w:vAlign w:val="center"/>
          </w:tcPr>
          <w:p w14:paraId="512ED463" w14:textId="2CDBC41E" w:rsidR="009B0103" w:rsidRDefault="009B0103" w:rsidP="00C719A5">
            <w:pPr>
              <w:tabs>
                <w:tab w:val="left" w:pos="360"/>
              </w:tabs>
              <w:jc w:val="center"/>
              <w:rPr>
                <w:rFonts w:ascii="Times New Roman" w:hAnsi="Times New Roman" w:cs="Times New Roman"/>
                <w:sz w:val="24"/>
                <w:szCs w:val="24"/>
              </w:rPr>
            </w:pPr>
          </w:p>
        </w:tc>
        <w:tc>
          <w:tcPr>
            <w:tcW w:w="2100" w:type="dxa"/>
            <w:vAlign w:val="center"/>
          </w:tcPr>
          <w:p w14:paraId="0C96ABCB" w14:textId="77777777" w:rsidR="009B0103" w:rsidRDefault="009B0103" w:rsidP="00C719A5">
            <w:pPr>
              <w:tabs>
                <w:tab w:val="left" w:pos="360"/>
              </w:tabs>
              <w:jc w:val="center"/>
              <w:rPr>
                <w:rFonts w:ascii="Times New Roman" w:hAnsi="Times New Roman" w:cs="Times New Roman"/>
                <w:sz w:val="24"/>
                <w:szCs w:val="24"/>
              </w:rPr>
            </w:pPr>
          </w:p>
        </w:tc>
        <w:tc>
          <w:tcPr>
            <w:tcW w:w="1438" w:type="dxa"/>
          </w:tcPr>
          <w:p w14:paraId="7404F397" w14:textId="77777777" w:rsidR="009B0103" w:rsidRDefault="009B0103" w:rsidP="00C719A5">
            <w:pPr>
              <w:tabs>
                <w:tab w:val="left" w:pos="360"/>
              </w:tabs>
              <w:jc w:val="center"/>
              <w:rPr>
                <w:rFonts w:ascii="Times New Roman" w:hAnsi="Times New Roman" w:cs="Times New Roman"/>
                <w:sz w:val="24"/>
                <w:szCs w:val="24"/>
              </w:rPr>
            </w:pPr>
          </w:p>
        </w:tc>
        <w:tc>
          <w:tcPr>
            <w:tcW w:w="1705" w:type="dxa"/>
            <w:vAlign w:val="center"/>
          </w:tcPr>
          <w:p w14:paraId="0B493C5A" w14:textId="3BEC51A5" w:rsidR="009B0103" w:rsidRDefault="009B0103" w:rsidP="00C719A5">
            <w:pPr>
              <w:tabs>
                <w:tab w:val="left" w:pos="360"/>
              </w:tabs>
              <w:jc w:val="center"/>
              <w:rPr>
                <w:rFonts w:ascii="Times New Roman" w:hAnsi="Times New Roman" w:cs="Times New Roman"/>
                <w:sz w:val="24"/>
                <w:szCs w:val="24"/>
              </w:rPr>
            </w:pPr>
          </w:p>
        </w:tc>
      </w:tr>
      <w:tr w:rsidR="009B0103" w14:paraId="1A654591" w14:textId="77777777" w:rsidTr="009B0103">
        <w:trPr>
          <w:trHeight w:val="1071"/>
        </w:trPr>
        <w:tc>
          <w:tcPr>
            <w:tcW w:w="1979" w:type="dxa"/>
            <w:vAlign w:val="center"/>
          </w:tcPr>
          <w:p w14:paraId="1E1E26A2" w14:textId="1F4E1BFD" w:rsidR="009B0103" w:rsidRDefault="009B0103" w:rsidP="00C719A5">
            <w:pPr>
              <w:tabs>
                <w:tab w:val="left" w:pos="360"/>
              </w:tabs>
              <w:jc w:val="center"/>
              <w:rPr>
                <w:rFonts w:ascii="Times New Roman" w:hAnsi="Times New Roman" w:cs="Times New Roman"/>
                <w:sz w:val="24"/>
                <w:szCs w:val="24"/>
              </w:rPr>
            </w:pPr>
            <w:r>
              <w:rPr>
                <w:rFonts w:ascii="Times New Roman" w:hAnsi="Times New Roman" w:cs="Times New Roman"/>
                <w:sz w:val="24"/>
                <w:szCs w:val="24"/>
              </w:rPr>
              <w:t>SO</w:t>
            </w:r>
            <w:r w:rsidRPr="00853A07">
              <w:rPr>
                <w:rFonts w:ascii="Times New Roman" w:hAnsi="Times New Roman" w:cs="Times New Roman"/>
                <w:sz w:val="24"/>
                <w:szCs w:val="24"/>
                <w:vertAlign w:val="subscript"/>
              </w:rPr>
              <w:t>2</w:t>
            </w:r>
          </w:p>
        </w:tc>
        <w:tc>
          <w:tcPr>
            <w:tcW w:w="2071" w:type="dxa"/>
            <w:vAlign w:val="center"/>
          </w:tcPr>
          <w:p w14:paraId="35D41665" w14:textId="05FF6E3F" w:rsidR="009B0103" w:rsidRDefault="009B0103" w:rsidP="00C719A5">
            <w:pPr>
              <w:tabs>
                <w:tab w:val="left" w:pos="360"/>
              </w:tabs>
              <w:jc w:val="center"/>
              <w:rPr>
                <w:rFonts w:ascii="Times New Roman" w:hAnsi="Times New Roman" w:cs="Times New Roman"/>
                <w:sz w:val="24"/>
                <w:szCs w:val="24"/>
              </w:rPr>
            </w:pPr>
          </w:p>
        </w:tc>
        <w:tc>
          <w:tcPr>
            <w:tcW w:w="2100" w:type="dxa"/>
            <w:vAlign w:val="center"/>
          </w:tcPr>
          <w:p w14:paraId="246C0014" w14:textId="77777777" w:rsidR="009B0103" w:rsidRDefault="009B0103" w:rsidP="00C719A5">
            <w:pPr>
              <w:tabs>
                <w:tab w:val="left" w:pos="360"/>
              </w:tabs>
              <w:jc w:val="center"/>
              <w:rPr>
                <w:rFonts w:ascii="Times New Roman" w:hAnsi="Times New Roman" w:cs="Times New Roman"/>
                <w:sz w:val="24"/>
                <w:szCs w:val="24"/>
              </w:rPr>
            </w:pPr>
          </w:p>
        </w:tc>
        <w:tc>
          <w:tcPr>
            <w:tcW w:w="1438" w:type="dxa"/>
          </w:tcPr>
          <w:p w14:paraId="4C25054C" w14:textId="77777777" w:rsidR="009B0103" w:rsidRDefault="009B0103" w:rsidP="00C719A5">
            <w:pPr>
              <w:tabs>
                <w:tab w:val="left" w:pos="360"/>
              </w:tabs>
              <w:jc w:val="center"/>
              <w:rPr>
                <w:rFonts w:ascii="Times New Roman" w:hAnsi="Times New Roman" w:cs="Times New Roman"/>
                <w:sz w:val="24"/>
                <w:szCs w:val="24"/>
              </w:rPr>
            </w:pPr>
          </w:p>
        </w:tc>
        <w:tc>
          <w:tcPr>
            <w:tcW w:w="1705" w:type="dxa"/>
            <w:vAlign w:val="center"/>
          </w:tcPr>
          <w:p w14:paraId="5E4BBB82" w14:textId="7D01E116" w:rsidR="009B0103" w:rsidRDefault="009B0103" w:rsidP="00C719A5">
            <w:pPr>
              <w:tabs>
                <w:tab w:val="left" w:pos="360"/>
              </w:tabs>
              <w:jc w:val="center"/>
              <w:rPr>
                <w:rFonts w:ascii="Times New Roman" w:hAnsi="Times New Roman" w:cs="Times New Roman"/>
                <w:sz w:val="24"/>
                <w:szCs w:val="24"/>
              </w:rPr>
            </w:pPr>
          </w:p>
        </w:tc>
      </w:tr>
    </w:tbl>
    <w:p w14:paraId="6460CD9F" w14:textId="77777777" w:rsidR="009F0AEF" w:rsidRPr="009F0AEF" w:rsidRDefault="009F0AEF" w:rsidP="009F0AEF">
      <w:pPr>
        <w:pStyle w:val="ListParagraph"/>
        <w:rPr>
          <w:rFonts w:ascii="Times New Roman" w:hAnsi="Times New Roman" w:cs="Times New Roman"/>
          <w:sz w:val="24"/>
          <w:szCs w:val="24"/>
          <w:u w:val="single"/>
        </w:rPr>
      </w:pPr>
    </w:p>
    <w:p w14:paraId="60ED9C7F" w14:textId="54BCA708" w:rsidR="009F0AEF" w:rsidRPr="009F0AEF" w:rsidRDefault="009F0AEF" w:rsidP="009F0AEF">
      <w:pPr>
        <w:pStyle w:val="ListParagraph"/>
        <w:numPr>
          <w:ilvl w:val="0"/>
          <w:numId w:val="16"/>
        </w:numPr>
        <w:rPr>
          <w:rFonts w:ascii="Times New Roman" w:hAnsi="Times New Roman" w:cs="Times New Roman"/>
          <w:sz w:val="24"/>
          <w:szCs w:val="24"/>
          <w:u w:val="single"/>
        </w:rPr>
      </w:pPr>
      <w:r w:rsidRPr="009F0AEF">
        <w:rPr>
          <w:rFonts w:ascii="Times New Roman" w:hAnsi="Times New Roman" w:cs="Times New Roman"/>
          <w:sz w:val="24"/>
          <w:szCs w:val="24"/>
        </w:rPr>
        <w:t xml:space="preserve">The following three molecules each have the </w:t>
      </w:r>
      <w:r w:rsidRPr="009F0AEF">
        <w:rPr>
          <w:rFonts w:ascii="Times New Roman" w:hAnsi="Times New Roman" w:cs="Times New Roman"/>
          <w:b/>
          <w:bCs/>
          <w:sz w:val="24"/>
          <w:szCs w:val="24"/>
          <w:u w:val="single"/>
        </w:rPr>
        <w:t>same electron pair geometry</w:t>
      </w:r>
      <w:r w:rsidRPr="009F0AEF">
        <w:rPr>
          <w:rFonts w:ascii="Times New Roman" w:hAnsi="Times New Roman" w:cs="Times New Roman"/>
          <w:sz w:val="24"/>
          <w:szCs w:val="24"/>
        </w:rPr>
        <w:t>. Draw Lewis structures for each molecule in the set and use those Lewis structures to give the electron pair geometry, molecular shape, and polarity around each central atom.</w:t>
      </w:r>
    </w:p>
    <w:tbl>
      <w:tblPr>
        <w:tblStyle w:val="TableGrid"/>
        <w:tblW w:w="9293" w:type="dxa"/>
        <w:tblLook w:val="04A0" w:firstRow="1" w:lastRow="0" w:firstColumn="1" w:lastColumn="0" w:noHBand="0" w:noVBand="1"/>
      </w:tblPr>
      <w:tblGrid>
        <w:gridCol w:w="1979"/>
        <w:gridCol w:w="2071"/>
        <w:gridCol w:w="2100"/>
        <w:gridCol w:w="1438"/>
        <w:gridCol w:w="1705"/>
      </w:tblGrid>
      <w:tr w:rsidR="009F0AEF" w14:paraId="5B863C93" w14:textId="77777777" w:rsidTr="00E93447">
        <w:trPr>
          <w:trHeight w:val="831"/>
        </w:trPr>
        <w:tc>
          <w:tcPr>
            <w:tcW w:w="1979" w:type="dxa"/>
            <w:vAlign w:val="center"/>
          </w:tcPr>
          <w:p w14:paraId="1699A6B4" w14:textId="77777777" w:rsidR="009F0AEF" w:rsidRPr="00505AE8" w:rsidRDefault="009F0AEF" w:rsidP="00E93447">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Molecule</w:t>
            </w:r>
          </w:p>
        </w:tc>
        <w:tc>
          <w:tcPr>
            <w:tcW w:w="2071" w:type="dxa"/>
            <w:vAlign w:val="center"/>
          </w:tcPr>
          <w:p w14:paraId="1F9D16D1" w14:textId="77777777" w:rsidR="009F0AEF" w:rsidRPr="00505AE8" w:rsidRDefault="009F0AEF" w:rsidP="00E93447">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Electron Pair Geometry</w:t>
            </w:r>
          </w:p>
        </w:tc>
        <w:tc>
          <w:tcPr>
            <w:tcW w:w="2100" w:type="dxa"/>
            <w:vAlign w:val="center"/>
          </w:tcPr>
          <w:p w14:paraId="68811814" w14:textId="77777777" w:rsidR="009F0AEF" w:rsidRPr="00505AE8" w:rsidRDefault="009F0AEF" w:rsidP="00E93447">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Molecular Shape</w:t>
            </w:r>
          </w:p>
        </w:tc>
        <w:tc>
          <w:tcPr>
            <w:tcW w:w="1438" w:type="dxa"/>
            <w:vAlign w:val="center"/>
          </w:tcPr>
          <w:p w14:paraId="3B85B465" w14:textId="77777777" w:rsidR="009F0AEF" w:rsidRPr="00505AE8" w:rsidRDefault="009F0AEF" w:rsidP="00E93447">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Bond Angles</w:t>
            </w:r>
          </w:p>
        </w:tc>
        <w:tc>
          <w:tcPr>
            <w:tcW w:w="1705" w:type="dxa"/>
            <w:vAlign w:val="center"/>
          </w:tcPr>
          <w:p w14:paraId="13666D92" w14:textId="77777777" w:rsidR="009F0AEF" w:rsidRPr="00505AE8" w:rsidRDefault="009F0AEF" w:rsidP="00E93447">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Polar?</w:t>
            </w:r>
          </w:p>
        </w:tc>
      </w:tr>
      <w:tr w:rsidR="009F0AEF" w14:paraId="19C7992F" w14:textId="77777777" w:rsidTr="00E93447">
        <w:trPr>
          <w:trHeight w:val="1097"/>
        </w:trPr>
        <w:tc>
          <w:tcPr>
            <w:tcW w:w="1979" w:type="dxa"/>
            <w:vAlign w:val="center"/>
          </w:tcPr>
          <w:p w14:paraId="47CEB8A1" w14:textId="77777777" w:rsidR="009F0AEF" w:rsidRPr="00624F84" w:rsidRDefault="009F0AEF" w:rsidP="00E93447">
            <w:pPr>
              <w:tabs>
                <w:tab w:val="left" w:pos="360"/>
              </w:tabs>
              <w:jc w:val="center"/>
              <w:rPr>
                <w:rFonts w:ascii="Times New Roman" w:hAnsi="Times New Roman" w:cs="Times New Roman"/>
                <w:sz w:val="24"/>
                <w:szCs w:val="24"/>
              </w:rPr>
            </w:pPr>
            <w:r>
              <w:rPr>
                <w:rFonts w:ascii="Times New Roman" w:hAnsi="Times New Roman" w:cs="Times New Roman"/>
                <w:sz w:val="24"/>
                <w:szCs w:val="24"/>
              </w:rPr>
              <w:t>SF</w:t>
            </w:r>
            <w:r w:rsidRPr="000A7A5F">
              <w:rPr>
                <w:rFonts w:ascii="Times New Roman" w:hAnsi="Times New Roman" w:cs="Times New Roman"/>
                <w:sz w:val="24"/>
                <w:szCs w:val="24"/>
                <w:vertAlign w:val="subscript"/>
              </w:rPr>
              <w:t>4</w:t>
            </w:r>
          </w:p>
        </w:tc>
        <w:tc>
          <w:tcPr>
            <w:tcW w:w="2071" w:type="dxa"/>
            <w:vAlign w:val="center"/>
          </w:tcPr>
          <w:p w14:paraId="608DE189" w14:textId="77777777" w:rsidR="009F0AEF" w:rsidRPr="00624F84" w:rsidRDefault="009F0AEF" w:rsidP="00E93447">
            <w:pPr>
              <w:tabs>
                <w:tab w:val="left" w:pos="360"/>
              </w:tabs>
              <w:jc w:val="center"/>
              <w:rPr>
                <w:rFonts w:ascii="Arial" w:hAnsi="Arial" w:cs="Arial"/>
                <w:b/>
                <w:bCs/>
                <w:sz w:val="24"/>
                <w:szCs w:val="24"/>
                <w:highlight w:val="yellow"/>
                <w:u w:val="single"/>
              </w:rPr>
            </w:pPr>
          </w:p>
        </w:tc>
        <w:tc>
          <w:tcPr>
            <w:tcW w:w="2100" w:type="dxa"/>
            <w:vAlign w:val="center"/>
          </w:tcPr>
          <w:p w14:paraId="3E1237EF" w14:textId="77777777" w:rsidR="009F0AEF" w:rsidRDefault="009F0AEF" w:rsidP="00E93447">
            <w:pPr>
              <w:tabs>
                <w:tab w:val="left" w:pos="360"/>
              </w:tabs>
              <w:jc w:val="center"/>
              <w:rPr>
                <w:rFonts w:ascii="Times New Roman" w:hAnsi="Times New Roman" w:cs="Times New Roman"/>
                <w:sz w:val="24"/>
                <w:szCs w:val="24"/>
              </w:rPr>
            </w:pPr>
          </w:p>
        </w:tc>
        <w:tc>
          <w:tcPr>
            <w:tcW w:w="1438" w:type="dxa"/>
          </w:tcPr>
          <w:p w14:paraId="5BF8ACA1" w14:textId="77777777" w:rsidR="009F0AEF" w:rsidRDefault="009F0AEF" w:rsidP="00E93447">
            <w:pPr>
              <w:tabs>
                <w:tab w:val="left" w:pos="360"/>
              </w:tabs>
              <w:jc w:val="center"/>
              <w:rPr>
                <w:rFonts w:ascii="Times New Roman" w:hAnsi="Times New Roman" w:cs="Times New Roman"/>
                <w:sz w:val="24"/>
                <w:szCs w:val="24"/>
              </w:rPr>
            </w:pPr>
          </w:p>
        </w:tc>
        <w:tc>
          <w:tcPr>
            <w:tcW w:w="1705" w:type="dxa"/>
            <w:vAlign w:val="center"/>
          </w:tcPr>
          <w:p w14:paraId="6E039066" w14:textId="77777777" w:rsidR="009F0AEF" w:rsidRDefault="009F0AEF" w:rsidP="00E93447">
            <w:pPr>
              <w:tabs>
                <w:tab w:val="left" w:pos="360"/>
              </w:tabs>
              <w:jc w:val="center"/>
              <w:rPr>
                <w:rFonts w:ascii="Times New Roman" w:hAnsi="Times New Roman" w:cs="Times New Roman"/>
                <w:sz w:val="24"/>
                <w:szCs w:val="24"/>
              </w:rPr>
            </w:pPr>
          </w:p>
        </w:tc>
      </w:tr>
      <w:tr w:rsidR="009F0AEF" w14:paraId="29D8656D" w14:textId="77777777" w:rsidTr="00E93447">
        <w:trPr>
          <w:trHeight w:val="1134"/>
        </w:trPr>
        <w:tc>
          <w:tcPr>
            <w:tcW w:w="1979" w:type="dxa"/>
            <w:vAlign w:val="center"/>
          </w:tcPr>
          <w:p w14:paraId="194C6AEE" w14:textId="77777777" w:rsidR="009F0AEF" w:rsidRDefault="009F0AEF" w:rsidP="00E93447">
            <w:pPr>
              <w:tabs>
                <w:tab w:val="left" w:pos="360"/>
              </w:tabs>
              <w:jc w:val="center"/>
              <w:rPr>
                <w:rFonts w:ascii="Times New Roman" w:hAnsi="Times New Roman" w:cs="Times New Roman"/>
                <w:sz w:val="24"/>
                <w:szCs w:val="24"/>
              </w:rPr>
            </w:pPr>
            <w:r>
              <w:rPr>
                <w:rFonts w:ascii="Times New Roman" w:hAnsi="Times New Roman" w:cs="Times New Roman"/>
                <w:sz w:val="24"/>
                <w:szCs w:val="24"/>
              </w:rPr>
              <w:t>ClBr</w:t>
            </w:r>
            <w:r w:rsidRPr="000A7A5F">
              <w:rPr>
                <w:rFonts w:ascii="Times New Roman" w:hAnsi="Times New Roman" w:cs="Times New Roman"/>
                <w:sz w:val="24"/>
                <w:szCs w:val="24"/>
                <w:vertAlign w:val="subscript"/>
              </w:rPr>
              <w:t>3</w:t>
            </w:r>
          </w:p>
        </w:tc>
        <w:tc>
          <w:tcPr>
            <w:tcW w:w="2071" w:type="dxa"/>
            <w:vAlign w:val="center"/>
          </w:tcPr>
          <w:p w14:paraId="23AEF18C" w14:textId="77777777" w:rsidR="009F0AEF" w:rsidRDefault="009F0AEF" w:rsidP="00E93447">
            <w:pPr>
              <w:tabs>
                <w:tab w:val="left" w:pos="360"/>
              </w:tabs>
              <w:jc w:val="center"/>
              <w:rPr>
                <w:rFonts w:ascii="Times New Roman" w:hAnsi="Times New Roman" w:cs="Times New Roman"/>
                <w:sz w:val="24"/>
                <w:szCs w:val="24"/>
              </w:rPr>
            </w:pPr>
          </w:p>
        </w:tc>
        <w:tc>
          <w:tcPr>
            <w:tcW w:w="2100" w:type="dxa"/>
            <w:vAlign w:val="center"/>
          </w:tcPr>
          <w:p w14:paraId="09754D79" w14:textId="77777777" w:rsidR="009F0AEF" w:rsidRDefault="009F0AEF" w:rsidP="00E93447">
            <w:pPr>
              <w:tabs>
                <w:tab w:val="left" w:pos="360"/>
              </w:tabs>
              <w:jc w:val="center"/>
              <w:rPr>
                <w:rFonts w:ascii="Times New Roman" w:hAnsi="Times New Roman" w:cs="Times New Roman"/>
                <w:sz w:val="24"/>
                <w:szCs w:val="24"/>
              </w:rPr>
            </w:pPr>
          </w:p>
        </w:tc>
        <w:tc>
          <w:tcPr>
            <w:tcW w:w="1438" w:type="dxa"/>
          </w:tcPr>
          <w:p w14:paraId="7429C49D" w14:textId="77777777" w:rsidR="009F0AEF" w:rsidRDefault="009F0AEF" w:rsidP="00E93447">
            <w:pPr>
              <w:tabs>
                <w:tab w:val="left" w:pos="360"/>
              </w:tabs>
              <w:jc w:val="center"/>
              <w:rPr>
                <w:rFonts w:ascii="Times New Roman" w:hAnsi="Times New Roman" w:cs="Times New Roman"/>
                <w:sz w:val="24"/>
                <w:szCs w:val="24"/>
              </w:rPr>
            </w:pPr>
          </w:p>
        </w:tc>
        <w:tc>
          <w:tcPr>
            <w:tcW w:w="1705" w:type="dxa"/>
            <w:vAlign w:val="center"/>
          </w:tcPr>
          <w:p w14:paraId="0168BAF1" w14:textId="77777777" w:rsidR="009F0AEF" w:rsidRDefault="009F0AEF" w:rsidP="00E93447">
            <w:pPr>
              <w:tabs>
                <w:tab w:val="left" w:pos="360"/>
              </w:tabs>
              <w:jc w:val="center"/>
              <w:rPr>
                <w:rFonts w:ascii="Times New Roman" w:hAnsi="Times New Roman" w:cs="Times New Roman"/>
                <w:sz w:val="24"/>
                <w:szCs w:val="24"/>
              </w:rPr>
            </w:pPr>
          </w:p>
        </w:tc>
      </w:tr>
      <w:tr w:rsidR="009F0AEF" w14:paraId="3A090451" w14:textId="77777777" w:rsidTr="00E93447">
        <w:trPr>
          <w:trHeight w:val="1071"/>
        </w:trPr>
        <w:tc>
          <w:tcPr>
            <w:tcW w:w="1979" w:type="dxa"/>
            <w:vAlign w:val="center"/>
          </w:tcPr>
          <w:p w14:paraId="6DB7D113" w14:textId="77777777" w:rsidR="009F0AEF" w:rsidRDefault="009F0AEF" w:rsidP="00E93447">
            <w:pPr>
              <w:tabs>
                <w:tab w:val="left" w:pos="360"/>
              </w:tabs>
              <w:jc w:val="center"/>
              <w:rPr>
                <w:rFonts w:ascii="Times New Roman" w:hAnsi="Times New Roman" w:cs="Times New Roman"/>
                <w:sz w:val="24"/>
                <w:szCs w:val="24"/>
              </w:rPr>
            </w:pPr>
            <w:r>
              <w:rPr>
                <w:rFonts w:ascii="Times New Roman" w:hAnsi="Times New Roman" w:cs="Times New Roman"/>
                <w:sz w:val="24"/>
                <w:szCs w:val="24"/>
              </w:rPr>
              <w:t>ArCl</w:t>
            </w:r>
            <w:r w:rsidRPr="000A7A5F">
              <w:rPr>
                <w:rFonts w:ascii="Times New Roman" w:hAnsi="Times New Roman" w:cs="Times New Roman"/>
                <w:sz w:val="24"/>
                <w:szCs w:val="24"/>
                <w:vertAlign w:val="subscript"/>
              </w:rPr>
              <w:t>2</w:t>
            </w:r>
          </w:p>
        </w:tc>
        <w:tc>
          <w:tcPr>
            <w:tcW w:w="2071" w:type="dxa"/>
            <w:vAlign w:val="center"/>
          </w:tcPr>
          <w:p w14:paraId="3FDCC05F" w14:textId="77777777" w:rsidR="009F0AEF" w:rsidRDefault="009F0AEF" w:rsidP="00E93447">
            <w:pPr>
              <w:tabs>
                <w:tab w:val="left" w:pos="360"/>
              </w:tabs>
              <w:jc w:val="center"/>
              <w:rPr>
                <w:rFonts w:ascii="Times New Roman" w:hAnsi="Times New Roman" w:cs="Times New Roman"/>
                <w:sz w:val="24"/>
                <w:szCs w:val="24"/>
              </w:rPr>
            </w:pPr>
          </w:p>
        </w:tc>
        <w:tc>
          <w:tcPr>
            <w:tcW w:w="2100" w:type="dxa"/>
            <w:vAlign w:val="center"/>
          </w:tcPr>
          <w:p w14:paraId="12CCE57D" w14:textId="77777777" w:rsidR="009F0AEF" w:rsidRDefault="009F0AEF" w:rsidP="00E93447">
            <w:pPr>
              <w:tabs>
                <w:tab w:val="left" w:pos="360"/>
              </w:tabs>
              <w:jc w:val="center"/>
              <w:rPr>
                <w:rFonts w:ascii="Times New Roman" w:hAnsi="Times New Roman" w:cs="Times New Roman"/>
                <w:sz w:val="24"/>
                <w:szCs w:val="24"/>
              </w:rPr>
            </w:pPr>
          </w:p>
        </w:tc>
        <w:tc>
          <w:tcPr>
            <w:tcW w:w="1438" w:type="dxa"/>
          </w:tcPr>
          <w:p w14:paraId="598CB23E" w14:textId="77777777" w:rsidR="009F0AEF" w:rsidRDefault="009F0AEF" w:rsidP="00E93447">
            <w:pPr>
              <w:tabs>
                <w:tab w:val="left" w:pos="360"/>
              </w:tabs>
              <w:jc w:val="center"/>
              <w:rPr>
                <w:rFonts w:ascii="Times New Roman" w:hAnsi="Times New Roman" w:cs="Times New Roman"/>
                <w:sz w:val="24"/>
                <w:szCs w:val="24"/>
              </w:rPr>
            </w:pPr>
          </w:p>
        </w:tc>
        <w:tc>
          <w:tcPr>
            <w:tcW w:w="1705" w:type="dxa"/>
            <w:vAlign w:val="center"/>
          </w:tcPr>
          <w:p w14:paraId="059ED975" w14:textId="77777777" w:rsidR="009F0AEF" w:rsidRDefault="009F0AEF" w:rsidP="00E93447">
            <w:pPr>
              <w:tabs>
                <w:tab w:val="left" w:pos="360"/>
              </w:tabs>
              <w:jc w:val="center"/>
              <w:rPr>
                <w:rFonts w:ascii="Times New Roman" w:hAnsi="Times New Roman" w:cs="Times New Roman"/>
                <w:sz w:val="24"/>
                <w:szCs w:val="24"/>
              </w:rPr>
            </w:pPr>
          </w:p>
        </w:tc>
      </w:tr>
    </w:tbl>
    <w:p w14:paraId="4B651086" w14:textId="70BD464B" w:rsidR="00273DF9" w:rsidRDefault="00273DF9" w:rsidP="00273DF9">
      <w:pPr>
        <w:rPr>
          <w:rFonts w:ascii="Times New Roman" w:hAnsi="Times New Roman" w:cs="Times New Roman"/>
          <w:sz w:val="24"/>
          <w:szCs w:val="24"/>
          <w:u w:val="single"/>
        </w:rPr>
      </w:pPr>
    </w:p>
    <w:p w14:paraId="283E9CEA" w14:textId="77777777" w:rsidR="009F0AEF" w:rsidRPr="00D55A61" w:rsidRDefault="009F0AEF" w:rsidP="00273DF9">
      <w:pPr>
        <w:rPr>
          <w:rFonts w:ascii="Times New Roman" w:hAnsi="Times New Roman" w:cs="Times New Roman"/>
          <w:sz w:val="24"/>
          <w:szCs w:val="24"/>
          <w:u w:val="single"/>
        </w:rPr>
      </w:pPr>
    </w:p>
    <w:p w14:paraId="6011CB00" w14:textId="5C65AF22" w:rsidR="00153703" w:rsidRPr="00153703" w:rsidRDefault="00153703" w:rsidP="009F0AEF">
      <w:pPr>
        <w:pStyle w:val="ListParagraph"/>
        <w:numPr>
          <w:ilvl w:val="0"/>
          <w:numId w:val="16"/>
        </w:numPr>
        <w:rPr>
          <w:rFonts w:ascii="Times New Roman" w:hAnsi="Times New Roman" w:cs="Times New Roman"/>
          <w:sz w:val="24"/>
          <w:szCs w:val="24"/>
          <w:u w:val="single"/>
        </w:rPr>
      </w:pPr>
      <w:r w:rsidRPr="00153703">
        <w:rPr>
          <w:rFonts w:ascii="Times New Roman" w:hAnsi="Times New Roman" w:cs="Times New Roman"/>
          <w:sz w:val="24"/>
          <w:szCs w:val="24"/>
        </w:rPr>
        <w:lastRenderedPageBreak/>
        <w:t xml:space="preserve">The following three molecules each have the </w:t>
      </w:r>
      <w:r w:rsidRPr="00153703">
        <w:rPr>
          <w:rFonts w:ascii="Times New Roman" w:hAnsi="Times New Roman" w:cs="Times New Roman"/>
          <w:b/>
          <w:bCs/>
          <w:sz w:val="24"/>
          <w:szCs w:val="24"/>
          <w:u w:val="single"/>
        </w:rPr>
        <w:t>same electron pair geometry</w:t>
      </w:r>
      <w:r w:rsidRPr="00153703">
        <w:rPr>
          <w:rFonts w:ascii="Times New Roman" w:hAnsi="Times New Roman" w:cs="Times New Roman"/>
          <w:sz w:val="24"/>
          <w:szCs w:val="24"/>
        </w:rPr>
        <w:t>. Draw Lewis structures for each molecule in the set and use those Lewis structures to give the electron pair geometry, molecular shape, and polarity around each central atom.</w:t>
      </w:r>
    </w:p>
    <w:tbl>
      <w:tblPr>
        <w:tblStyle w:val="TableGrid"/>
        <w:tblW w:w="9286" w:type="dxa"/>
        <w:tblLook w:val="04A0" w:firstRow="1" w:lastRow="0" w:firstColumn="1" w:lastColumn="0" w:noHBand="0" w:noVBand="1"/>
      </w:tblPr>
      <w:tblGrid>
        <w:gridCol w:w="1934"/>
        <w:gridCol w:w="2090"/>
        <w:gridCol w:w="2123"/>
        <w:gridCol w:w="1470"/>
        <w:gridCol w:w="1669"/>
      </w:tblGrid>
      <w:tr w:rsidR="001515A2" w14:paraId="24510F18" w14:textId="77777777" w:rsidTr="001515A2">
        <w:trPr>
          <w:trHeight w:val="825"/>
        </w:trPr>
        <w:tc>
          <w:tcPr>
            <w:tcW w:w="1934" w:type="dxa"/>
            <w:vAlign w:val="center"/>
          </w:tcPr>
          <w:p w14:paraId="177832CB" w14:textId="07353F6B" w:rsidR="001515A2" w:rsidRPr="00505AE8" w:rsidRDefault="001515A2" w:rsidP="00D6634F">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Molecule</w:t>
            </w:r>
          </w:p>
        </w:tc>
        <w:tc>
          <w:tcPr>
            <w:tcW w:w="2090" w:type="dxa"/>
            <w:vAlign w:val="center"/>
          </w:tcPr>
          <w:p w14:paraId="79416132" w14:textId="1DA68AB5" w:rsidR="001515A2" w:rsidRPr="00505AE8" w:rsidRDefault="001515A2" w:rsidP="00D6634F">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Electron Pair Geometry</w:t>
            </w:r>
          </w:p>
        </w:tc>
        <w:tc>
          <w:tcPr>
            <w:tcW w:w="2123" w:type="dxa"/>
            <w:vAlign w:val="center"/>
          </w:tcPr>
          <w:p w14:paraId="5C3AB7FE" w14:textId="77777777" w:rsidR="001515A2" w:rsidRPr="00505AE8" w:rsidRDefault="001515A2" w:rsidP="00D6634F">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Molecular Shape</w:t>
            </w:r>
          </w:p>
        </w:tc>
        <w:tc>
          <w:tcPr>
            <w:tcW w:w="1470" w:type="dxa"/>
            <w:vAlign w:val="center"/>
          </w:tcPr>
          <w:p w14:paraId="53B17CCA" w14:textId="77777777" w:rsidR="001515A2" w:rsidRPr="00505AE8" w:rsidRDefault="001515A2" w:rsidP="00D6634F">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Bond Angles</w:t>
            </w:r>
          </w:p>
        </w:tc>
        <w:tc>
          <w:tcPr>
            <w:tcW w:w="1669" w:type="dxa"/>
            <w:vAlign w:val="center"/>
          </w:tcPr>
          <w:p w14:paraId="5B0D3257" w14:textId="77777777" w:rsidR="001515A2" w:rsidRPr="00505AE8" w:rsidRDefault="001515A2" w:rsidP="00D6634F">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Polar?</w:t>
            </w:r>
          </w:p>
        </w:tc>
      </w:tr>
      <w:tr w:rsidR="001515A2" w14:paraId="57394F8F" w14:textId="77777777" w:rsidTr="001515A2">
        <w:trPr>
          <w:trHeight w:val="1089"/>
        </w:trPr>
        <w:tc>
          <w:tcPr>
            <w:tcW w:w="1934" w:type="dxa"/>
            <w:vAlign w:val="center"/>
          </w:tcPr>
          <w:p w14:paraId="54BCDD3D" w14:textId="47FEA23D" w:rsidR="001515A2" w:rsidRPr="00624F84" w:rsidRDefault="00EE4EA2" w:rsidP="00C719A5">
            <w:pPr>
              <w:tabs>
                <w:tab w:val="left" w:pos="360"/>
              </w:tabs>
              <w:jc w:val="center"/>
              <w:rPr>
                <w:rFonts w:ascii="Times New Roman" w:hAnsi="Times New Roman" w:cs="Times New Roman"/>
                <w:sz w:val="24"/>
                <w:szCs w:val="24"/>
              </w:rPr>
            </w:pPr>
            <w:r>
              <w:rPr>
                <w:rFonts w:ascii="Times New Roman" w:hAnsi="Times New Roman" w:cs="Times New Roman"/>
                <w:sz w:val="24"/>
                <w:szCs w:val="24"/>
              </w:rPr>
              <w:t>PH</w:t>
            </w:r>
            <w:r w:rsidRPr="00EE4EA2">
              <w:rPr>
                <w:rFonts w:ascii="Times New Roman" w:hAnsi="Times New Roman" w:cs="Times New Roman"/>
                <w:sz w:val="24"/>
                <w:szCs w:val="24"/>
                <w:vertAlign w:val="subscript"/>
              </w:rPr>
              <w:t>3</w:t>
            </w:r>
          </w:p>
        </w:tc>
        <w:tc>
          <w:tcPr>
            <w:tcW w:w="2090" w:type="dxa"/>
            <w:vAlign w:val="center"/>
          </w:tcPr>
          <w:p w14:paraId="6C805EF9" w14:textId="730A2B12" w:rsidR="001515A2" w:rsidRPr="00624F84" w:rsidRDefault="001515A2" w:rsidP="00C719A5">
            <w:pPr>
              <w:tabs>
                <w:tab w:val="left" w:pos="360"/>
              </w:tabs>
              <w:jc w:val="center"/>
              <w:rPr>
                <w:rFonts w:ascii="Arial" w:hAnsi="Arial" w:cs="Arial"/>
                <w:b/>
                <w:bCs/>
                <w:sz w:val="24"/>
                <w:szCs w:val="24"/>
                <w:highlight w:val="yellow"/>
                <w:u w:val="single"/>
              </w:rPr>
            </w:pPr>
          </w:p>
        </w:tc>
        <w:tc>
          <w:tcPr>
            <w:tcW w:w="2123" w:type="dxa"/>
            <w:vAlign w:val="center"/>
          </w:tcPr>
          <w:p w14:paraId="13C8734A" w14:textId="77777777" w:rsidR="001515A2" w:rsidRDefault="001515A2" w:rsidP="00C719A5">
            <w:pPr>
              <w:tabs>
                <w:tab w:val="left" w:pos="360"/>
              </w:tabs>
              <w:jc w:val="center"/>
              <w:rPr>
                <w:rFonts w:ascii="Times New Roman" w:hAnsi="Times New Roman" w:cs="Times New Roman"/>
                <w:sz w:val="24"/>
                <w:szCs w:val="24"/>
              </w:rPr>
            </w:pPr>
          </w:p>
        </w:tc>
        <w:tc>
          <w:tcPr>
            <w:tcW w:w="1470" w:type="dxa"/>
          </w:tcPr>
          <w:p w14:paraId="0BFBA90A" w14:textId="77777777" w:rsidR="001515A2" w:rsidRDefault="001515A2" w:rsidP="00C719A5">
            <w:pPr>
              <w:tabs>
                <w:tab w:val="left" w:pos="360"/>
              </w:tabs>
              <w:jc w:val="center"/>
              <w:rPr>
                <w:rFonts w:ascii="Times New Roman" w:hAnsi="Times New Roman" w:cs="Times New Roman"/>
                <w:sz w:val="24"/>
                <w:szCs w:val="24"/>
              </w:rPr>
            </w:pPr>
          </w:p>
        </w:tc>
        <w:tc>
          <w:tcPr>
            <w:tcW w:w="1669" w:type="dxa"/>
            <w:vAlign w:val="center"/>
          </w:tcPr>
          <w:p w14:paraId="50909F3A" w14:textId="77777777" w:rsidR="001515A2" w:rsidRDefault="001515A2" w:rsidP="00C719A5">
            <w:pPr>
              <w:tabs>
                <w:tab w:val="left" w:pos="360"/>
              </w:tabs>
              <w:jc w:val="center"/>
              <w:rPr>
                <w:rFonts w:ascii="Times New Roman" w:hAnsi="Times New Roman" w:cs="Times New Roman"/>
                <w:sz w:val="24"/>
                <w:szCs w:val="24"/>
              </w:rPr>
            </w:pPr>
          </w:p>
        </w:tc>
      </w:tr>
      <w:tr w:rsidR="001515A2" w14:paraId="798E7765" w14:textId="77777777" w:rsidTr="001515A2">
        <w:trPr>
          <w:trHeight w:val="1125"/>
        </w:trPr>
        <w:tc>
          <w:tcPr>
            <w:tcW w:w="1934" w:type="dxa"/>
            <w:vAlign w:val="center"/>
          </w:tcPr>
          <w:p w14:paraId="4CADF279" w14:textId="0813673C" w:rsidR="001515A2" w:rsidRDefault="00EE4EA2" w:rsidP="00C719A5">
            <w:pPr>
              <w:tabs>
                <w:tab w:val="left" w:pos="360"/>
              </w:tabs>
              <w:jc w:val="center"/>
              <w:rPr>
                <w:rFonts w:ascii="Times New Roman" w:hAnsi="Times New Roman" w:cs="Times New Roman"/>
                <w:sz w:val="24"/>
                <w:szCs w:val="24"/>
              </w:rPr>
            </w:pPr>
            <w:r>
              <w:rPr>
                <w:rFonts w:ascii="Times New Roman" w:hAnsi="Times New Roman" w:cs="Times New Roman"/>
                <w:sz w:val="24"/>
                <w:szCs w:val="24"/>
              </w:rPr>
              <w:t>CH</w:t>
            </w:r>
            <w:r w:rsidRPr="00EE4EA2">
              <w:rPr>
                <w:rFonts w:ascii="Times New Roman" w:hAnsi="Times New Roman" w:cs="Times New Roman"/>
                <w:sz w:val="24"/>
                <w:szCs w:val="24"/>
                <w:vertAlign w:val="subscript"/>
              </w:rPr>
              <w:t>4</w:t>
            </w:r>
          </w:p>
        </w:tc>
        <w:tc>
          <w:tcPr>
            <w:tcW w:w="2090" w:type="dxa"/>
            <w:vAlign w:val="center"/>
          </w:tcPr>
          <w:p w14:paraId="483BD769" w14:textId="68234287" w:rsidR="001515A2" w:rsidRDefault="001515A2" w:rsidP="00C719A5">
            <w:pPr>
              <w:tabs>
                <w:tab w:val="left" w:pos="360"/>
              </w:tabs>
              <w:jc w:val="center"/>
              <w:rPr>
                <w:rFonts w:ascii="Times New Roman" w:hAnsi="Times New Roman" w:cs="Times New Roman"/>
                <w:sz w:val="24"/>
                <w:szCs w:val="24"/>
              </w:rPr>
            </w:pPr>
          </w:p>
        </w:tc>
        <w:tc>
          <w:tcPr>
            <w:tcW w:w="2123" w:type="dxa"/>
            <w:vAlign w:val="center"/>
          </w:tcPr>
          <w:p w14:paraId="3AC3AD9D" w14:textId="77777777" w:rsidR="001515A2" w:rsidRDefault="001515A2" w:rsidP="00C719A5">
            <w:pPr>
              <w:tabs>
                <w:tab w:val="left" w:pos="360"/>
              </w:tabs>
              <w:jc w:val="center"/>
              <w:rPr>
                <w:rFonts w:ascii="Times New Roman" w:hAnsi="Times New Roman" w:cs="Times New Roman"/>
                <w:sz w:val="24"/>
                <w:szCs w:val="24"/>
              </w:rPr>
            </w:pPr>
          </w:p>
        </w:tc>
        <w:tc>
          <w:tcPr>
            <w:tcW w:w="1470" w:type="dxa"/>
          </w:tcPr>
          <w:p w14:paraId="7FE82B09" w14:textId="77777777" w:rsidR="001515A2" w:rsidRDefault="001515A2" w:rsidP="00C719A5">
            <w:pPr>
              <w:tabs>
                <w:tab w:val="left" w:pos="360"/>
              </w:tabs>
              <w:jc w:val="center"/>
              <w:rPr>
                <w:rFonts w:ascii="Times New Roman" w:hAnsi="Times New Roman" w:cs="Times New Roman"/>
                <w:sz w:val="24"/>
                <w:szCs w:val="24"/>
              </w:rPr>
            </w:pPr>
          </w:p>
        </w:tc>
        <w:tc>
          <w:tcPr>
            <w:tcW w:w="1669" w:type="dxa"/>
            <w:vAlign w:val="center"/>
          </w:tcPr>
          <w:p w14:paraId="08C7F1A8" w14:textId="77777777" w:rsidR="001515A2" w:rsidRDefault="001515A2" w:rsidP="00C719A5">
            <w:pPr>
              <w:tabs>
                <w:tab w:val="left" w:pos="360"/>
              </w:tabs>
              <w:jc w:val="center"/>
              <w:rPr>
                <w:rFonts w:ascii="Times New Roman" w:hAnsi="Times New Roman" w:cs="Times New Roman"/>
                <w:sz w:val="24"/>
                <w:szCs w:val="24"/>
              </w:rPr>
            </w:pPr>
          </w:p>
        </w:tc>
      </w:tr>
      <w:tr w:rsidR="001515A2" w14:paraId="44341D11" w14:textId="77777777" w:rsidTr="001515A2">
        <w:trPr>
          <w:trHeight w:val="1063"/>
        </w:trPr>
        <w:tc>
          <w:tcPr>
            <w:tcW w:w="1934" w:type="dxa"/>
            <w:vAlign w:val="center"/>
          </w:tcPr>
          <w:p w14:paraId="698754D3" w14:textId="664BCDAC" w:rsidR="001515A2" w:rsidRDefault="00EE4EA2" w:rsidP="00C719A5">
            <w:pPr>
              <w:tabs>
                <w:tab w:val="left" w:pos="360"/>
              </w:tabs>
              <w:jc w:val="center"/>
              <w:rPr>
                <w:rFonts w:ascii="Times New Roman" w:hAnsi="Times New Roman" w:cs="Times New Roman"/>
                <w:sz w:val="24"/>
                <w:szCs w:val="24"/>
              </w:rPr>
            </w:pPr>
            <w:r>
              <w:rPr>
                <w:rFonts w:ascii="Times New Roman" w:hAnsi="Times New Roman" w:cs="Times New Roman"/>
                <w:sz w:val="24"/>
                <w:szCs w:val="24"/>
              </w:rPr>
              <w:t>CH</w:t>
            </w:r>
            <w:r w:rsidRPr="00EE4EA2">
              <w:rPr>
                <w:rFonts w:ascii="Times New Roman" w:hAnsi="Times New Roman" w:cs="Times New Roman"/>
                <w:sz w:val="24"/>
                <w:szCs w:val="24"/>
                <w:vertAlign w:val="subscript"/>
              </w:rPr>
              <w:t>2</w:t>
            </w:r>
            <w:r>
              <w:rPr>
                <w:rFonts w:ascii="Times New Roman" w:hAnsi="Times New Roman" w:cs="Times New Roman"/>
                <w:sz w:val="24"/>
                <w:szCs w:val="24"/>
              </w:rPr>
              <w:t>Cl</w:t>
            </w:r>
            <w:r w:rsidRPr="00EE4EA2">
              <w:rPr>
                <w:rFonts w:ascii="Times New Roman" w:hAnsi="Times New Roman" w:cs="Times New Roman"/>
                <w:sz w:val="24"/>
                <w:szCs w:val="24"/>
                <w:vertAlign w:val="subscript"/>
              </w:rPr>
              <w:t>2</w:t>
            </w:r>
          </w:p>
        </w:tc>
        <w:tc>
          <w:tcPr>
            <w:tcW w:w="2090" w:type="dxa"/>
            <w:vAlign w:val="center"/>
          </w:tcPr>
          <w:p w14:paraId="07CE1BAA" w14:textId="2BBC31F3" w:rsidR="001515A2" w:rsidRDefault="001515A2" w:rsidP="00C719A5">
            <w:pPr>
              <w:tabs>
                <w:tab w:val="left" w:pos="360"/>
              </w:tabs>
              <w:jc w:val="center"/>
              <w:rPr>
                <w:rFonts w:ascii="Times New Roman" w:hAnsi="Times New Roman" w:cs="Times New Roman"/>
                <w:sz w:val="24"/>
                <w:szCs w:val="24"/>
              </w:rPr>
            </w:pPr>
          </w:p>
        </w:tc>
        <w:tc>
          <w:tcPr>
            <w:tcW w:w="2123" w:type="dxa"/>
            <w:vAlign w:val="center"/>
          </w:tcPr>
          <w:p w14:paraId="090809A6" w14:textId="77777777" w:rsidR="001515A2" w:rsidRDefault="001515A2" w:rsidP="00C719A5">
            <w:pPr>
              <w:tabs>
                <w:tab w:val="left" w:pos="360"/>
              </w:tabs>
              <w:jc w:val="center"/>
              <w:rPr>
                <w:rFonts w:ascii="Times New Roman" w:hAnsi="Times New Roman" w:cs="Times New Roman"/>
                <w:sz w:val="24"/>
                <w:szCs w:val="24"/>
              </w:rPr>
            </w:pPr>
          </w:p>
        </w:tc>
        <w:tc>
          <w:tcPr>
            <w:tcW w:w="1470" w:type="dxa"/>
          </w:tcPr>
          <w:p w14:paraId="1466E453" w14:textId="77777777" w:rsidR="001515A2" w:rsidRDefault="001515A2" w:rsidP="00C719A5">
            <w:pPr>
              <w:tabs>
                <w:tab w:val="left" w:pos="360"/>
              </w:tabs>
              <w:jc w:val="center"/>
              <w:rPr>
                <w:rFonts w:ascii="Times New Roman" w:hAnsi="Times New Roman" w:cs="Times New Roman"/>
                <w:sz w:val="24"/>
                <w:szCs w:val="24"/>
              </w:rPr>
            </w:pPr>
          </w:p>
        </w:tc>
        <w:tc>
          <w:tcPr>
            <w:tcW w:w="1669" w:type="dxa"/>
            <w:vAlign w:val="center"/>
          </w:tcPr>
          <w:p w14:paraId="4A51EE69" w14:textId="77777777" w:rsidR="001515A2" w:rsidRDefault="001515A2" w:rsidP="00C719A5">
            <w:pPr>
              <w:tabs>
                <w:tab w:val="left" w:pos="360"/>
              </w:tabs>
              <w:jc w:val="center"/>
              <w:rPr>
                <w:rFonts w:ascii="Times New Roman" w:hAnsi="Times New Roman" w:cs="Times New Roman"/>
                <w:sz w:val="24"/>
                <w:szCs w:val="24"/>
              </w:rPr>
            </w:pPr>
          </w:p>
        </w:tc>
      </w:tr>
    </w:tbl>
    <w:p w14:paraId="5ABF183F" w14:textId="27DCD916" w:rsidR="00887175" w:rsidRDefault="00887175" w:rsidP="00501F17">
      <w:pPr>
        <w:rPr>
          <w:rFonts w:ascii="Times New Roman" w:hAnsi="Times New Roman" w:cs="Times New Roman"/>
          <w:sz w:val="24"/>
          <w:szCs w:val="24"/>
        </w:rPr>
      </w:pPr>
    </w:p>
    <w:p w14:paraId="7EC679A1" w14:textId="161C333A" w:rsidR="007E78C7" w:rsidRPr="007E78C7" w:rsidRDefault="007E78C7" w:rsidP="009F0AEF">
      <w:pPr>
        <w:pStyle w:val="ListParagraph"/>
        <w:numPr>
          <w:ilvl w:val="0"/>
          <w:numId w:val="16"/>
        </w:numPr>
        <w:rPr>
          <w:rFonts w:ascii="Times New Roman" w:hAnsi="Times New Roman" w:cs="Times New Roman"/>
          <w:sz w:val="24"/>
          <w:szCs w:val="24"/>
          <w:u w:val="single"/>
        </w:rPr>
      </w:pPr>
      <w:r w:rsidRPr="007E78C7">
        <w:rPr>
          <w:rFonts w:ascii="Times New Roman" w:hAnsi="Times New Roman" w:cs="Times New Roman"/>
          <w:sz w:val="24"/>
          <w:szCs w:val="24"/>
        </w:rPr>
        <w:t xml:space="preserve">The following three molecules each have the </w:t>
      </w:r>
      <w:r w:rsidRPr="007E78C7">
        <w:rPr>
          <w:rFonts w:ascii="Times New Roman" w:hAnsi="Times New Roman" w:cs="Times New Roman"/>
          <w:b/>
          <w:bCs/>
          <w:sz w:val="24"/>
          <w:szCs w:val="24"/>
          <w:u w:val="single"/>
        </w:rPr>
        <w:t>same electron pair geometry</w:t>
      </w:r>
      <w:r w:rsidRPr="007E78C7">
        <w:rPr>
          <w:rFonts w:ascii="Times New Roman" w:hAnsi="Times New Roman" w:cs="Times New Roman"/>
          <w:sz w:val="24"/>
          <w:szCs w:val="24"/>
        </w:rPr>
        <w:t>. Draw Lewis structures for each molecule in the set and use those Lewis structures to give the electron pair geometry, molecular shape, and polarity around each central atom.</w:t>
      </w:r>
    </w:p>
    <w:tbl>
      <w:tblPr>
        <w:tblStyle w:val="TableGrid"/>
        <w:tblW w:w="9293" w:type="dxa"/>
        <w:tblLook w:val="04A0" w:firstRow="1" w:lastRow="0" w:firstColumn="1" w:lastColumn="0" w:noHBand="0" w:noVBand="1"/>
      </w:tblPr>
      <w:tblGrid>
        <w:gridCol w:w="1979"/>
        <w:gridCol w:w="2071"/>
        <w:gridCol w:w="2100"/>
        <w:gridCol w:w="1438"/>
        <w:gridCol w:w="1705"/>
      </w:tblGrid>
      <w:tr w:rsidR="00EF09EC" w:rsidRPr="00505AE8" w14:paraId="21F55C14" w14:textId="77777777" w:rsidTr="006646FA">
        <w:trPr>
          <w:trHeight w:val="831"/>
        </w:trPr>
        <w:tc>
          <w:tcPr>
            <w:tcW w:w="1979" w:type="dxa"/>
            <w:vAlign w:val="center"/>
          </w:tcPr>
          <w:p w14:paraId="04529756" w14:textId="77777777" w:rsidR="00EF09EC" w:rsidRPr="00505AE8" w:rsidRDefault="00EF09EC" w:rsidP="006646FA">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Molecule</w:t>
            </w:r>
          </w:p>
        </w:tc>
        <w:tc>
          <w:tcPr>
            <w:tcW w:w="2071" w:type="dxa"/>
            <w:vAlign w:val="center"/>
          </w:tcPr>
          <w:p w14:paraId="6F84819A" w14:textId="77777777" w:rsidR="00EF09EC" w:rsidRPr="00505AE8" w:rsidRDefault="00EF09EC" w:rsidP="006646FA">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Electron Pair Geometry</w:t>
            </w:r>
          </w:p>
        </w:tc>
        <w:tc>
          <w:tcPr>
            <w:tcW w:w="2100" w:type="dxa"/>
            <w:vAlign w:val="center"/>
          </w:tcPr>
          <w:p w14:paraId="496CD619" w14:textId="77777777" w:rsidR="00EF09EC" w:rsidRPr="00505AE8" w:rsidRDefault="00EF09EC" w:rsidP="006646FA">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Molecular Shape</w:t>
            </w:r>
          </w:p>
        </w:tc>
        <w:tc>
          <w:tcPr>
            <w:tcW w:w="1438" w:type="dxa"/>
            <w:vAlign w:val="center"/>
          </w:tcPr>
          <w:p w14:paraId="6F5E5F4F" w14:textId="77777777" w:rsidR="00EF09EC" w:rsidRPr="00505AE8" w:rsidRDefault="00EF09EC" w:rsidP="006646FA">
            <w:pPr>
              <w:tabs>
                <w:tab w:val="left" w:pos="360"/>
              </w:tabs>
              <w:jc w:val="center"/>
              <w:rPr>
                <w:rFonts w:ascii="Times New Roman" w:hAnsi="Times New Roman" w:cs="Times New Roman"/>
                <w:b/>
                <w:bCs/>
                <w:sz w:val="24"/>
                <w:szCs w:val="24"/>
              </w:rPr>
            </w:pPr>
            <w:r>
              <w:rPr>
                <w:rFonts w:ascii="Times New Roman" w:hAnsi="Times New Roman" w:cs="Times New Roman"/>
                <w:b/>
                <w:bCs/>
                <w:sz w:val="24"/>
                <w:szCs w:val="24"/>
              </w:rPr>
              <w:t>Bond Angles</w:t>
            </w:r>
          </w:p>
        </w:tc>
        <w:tc>
          <w:tcPr>
            <w:tcW w:w="1705" w:type="dxa"/>
            <w:vAlign w:val="center"/>
          </w:tcPr>
          <w:p w14:paraId="127B5EED" w14:textId="77777777" w:rsidR="00EF09EC" w:rsidRPr="00505AE8" w:rsidRDefault="00EF09EC" w:rsidP="006646FA">
            <w:pPr>
              <w:tabs>
                <w:tab w:val="left" w:pos="360"/>
              </w:tabs>
              <w:jc w:val="center"/>
              <w:rPr>
                <w:rFonts w:ascii="Times New Roman" w:hAnsi="Times New Roman" w:cs="Times New Roman"/>
                <w:b/>
                <w:bCs/>
                <w:sz w:val="24"/>
                <w:szCs w:val="24"/>
              </w:rPr>
            </w:pPr>
            <w:r w:rsidRPr="00505AE8">
              <w:rPr>
                <w:rFonts w:ascii="Times New Roman" w:hAnsi="Times New Roman" w:cs="Times New Roman"/>
                <w:b/>
                <w:bCs/>
                <w:sz w:val="24"/>
                <w:szCs w:val="24"/>
              </w:rPr>
              <w:t>Polar?</w:t>
            </w:r>
          </w:p>
        </w:tc>
      </w:tr>
      <w:tr w:rsidR="00EF09EC" w14:paraId="7C937861" w14:textId="77777777" w:rsidTr="006646FA">
        <w:trPr>
          <w:trHeight w:val="1097"/>
        </w:trPr>
        <w:tc>
          <w:tcPr>
            <w:tcW w:w="1979" w:type="dxa"/>
            <w:vAlign w:val="center"/>
          </w:tcPr>
          <w:p w14:paraId="5CDA24A9" w14:textId="4F172080" w:rsidR="00EF09EC" w:rsidRPr="00624F84" w:rsidRDefault="00EF09EC" w:rsidP="00EF09EC">
            <w:pPr>
              <w:tabs>
                <w:tab w:val="left" w:pos="360"/>
              </w:tabs>
              <w:jc w:val="center"/>
              <w:rPr>
                <w:rFonts w:ascii="Times New Roman" w:hAnsi="Times New Roman" w:cs="Times New Roman"/>
                <w:sz w:val="24"/>
                <w:szCs w:val="24"/>
              </w:rPr>
            </w:pPr>
            <w:r>
              <w:rPr>
                <w:rFonts w:ascii="Times New Roman" w:hAnsi="Times New Roman" w:cs="Times New Roman"/>
                <w:sz w:val="24"/>
                <w:szCs w:val="24"/>
              </w:rPr>
              <w:t>X</w:t>
            </w:r>
            <w:r w:rsidR="00B35E4C">
              <w:rPr>
                <w:rFonts w:ascii="Times New Roman" w:hAnsi="Times New Roman" w:cs="Times New Roman"/>
                <w:sz w:val="24"/>
                <w:szCs w:val="24"/>
              </w:rPr>
              <w:t>e</w:t>
            </w:r>
            <w:r>
              <w:rPr>
                <w:rFonts w:ascii="Times New Roman" w:hAnsi="Times New Roman" w:cs="Times New Roman"/>
                <w:sz w:val="24"/>
                <w:szCs w:val="24"/>
              </w:rPr>
              <w:t>Cl</w:t>
            </w:r>
            <w:r w:rsidRPr="000601D4">
              <w:rPr>
                <w:rFonts w:ascii="Times New Roman" w:hAnsi="Times New Roman" w:cs="Times New Roman"/>
                <w:sz w:val="24"/>
                <w:szCs w:val="24"/>
                <w:vertAlign w:val="subscript"/>
              </w:rPr>
              <w:t>4</w:t>
            </w:r>
          </w:p>
        </w:tc>
        <w:tc>
          <w:tcPr>
            <w:tcW w:w="2071" w:type="dxa"/>
            <w:vAlign w:val="center"/>
          </w:tcPr>
          <w:p w14:paraId="37BD467B" w14:textId="77777777" w:rsidR="00EF09EC" w:rsidRPr="00624F84" w:rsidRDefault="00EF09EC" w:rsidP="00EF09EC">
            <w:pPr>
              <w:tabs>
                <w:tab w:val="left" w:pos="360"/>
              </w:tabs>
              <w:jc w:val="center"/>
              <w:rPr>
                <w:rFonts w:ascii="Arial" w:hAnsi="Arial" w:cs="Arial"/>
                <w:b/>
                <w:bCs/>
                <w:sz w:val="24"/>
                <w:szCs w:val="24"/>
                <w:highlight w:val="yellow"/>
                <w:u w:val="single"/>
              </w:rPr>
            </w:pPr>
          </w:p>
        </w:tc>
        <w:tc>
          <w:tcPr>
            <w:tcW w:w="2100" w:type="dxa"/>
            <w:vAlign w:val="center"/>
          </w:tcPr>
          <w:p w14:paraId="7345A36A" w14:textId="77777777" w:rsidR="00EF09EC" w:rsidRDefault="00EF09EC" w:rsidP="00EF09EC">
            <w:pPr>
              <w:tabs>
                <w:tab w:val="left" w:pos="360"/>
              </w:tabs>
              <w:jc w:val="center"/>
              <w:rPr>
                <w:rFonts w:ascii="Times New Roman" w:hAnsi="Times New Roman" w:cs="Times New Roman"/>
                <w:sz w:val="24"/>
                <w:szCs w:val="24"/>
              </w:rPr>
            </w:pPr>
          </w:p>
        </w:tc>
        <w:tc>
          <w:tcPr>
            <w:tcW w:w="1438" w:type="dxa"/>
          </w:tcPr>
          <w:p w14:paraId="519B0554" w14:textId="77777777" w:rsidR="00EF09EC" w:rsidRDefault="00EF09EC" w:rsidP="00EF09EC">
            <w:pPr>
              <w:tabs>
                <w:tab w:val="left" w:pos="360"/>
              </w:tabs>
              <w:jc w:val="center"/>
              <w:rPr>
                <w:rFonts w:ascii="Times New Roman" w:hAnsi="Times New Roman" w:cs="Times New Roman"/>
                <w:sz w:val="24"/>
                <w:szCs w:val="24"/>
              </w:rPr>
            </w:pPr>
          </w:p>
        </w:tc>
        <w:tc>
          <w:tcPr>
            <w:tcW w:w="1705" w:type="dxa"/>
            <w:vAlign w:val="center"/>
          </w:tcPr>
          <w:p w14:paraId="4328500A" w14:textId="77777777" w:rsidR="00EF09EC" w:rsidRDefault="00EF09EC" w:rsidP="00EF09EC">
            <w:pPr>
              <w:tabs>
                <w:tab w:val="left" w:pos="360"/>
              </w:tabs>
              <w:jc w:val="center"/>
              <w:rPr>
                <w:rFonts w:ascii="Times New Roman" w:hAnsi="Times New Roman" w:cs="Times New Roman"/>
                <w:sz w:val="24"/>
                <w:szCs w:val="24"/>
              </w:rPr>
            </w:pPr>
          </w:p>
        </w:tc>
      </w:tr>
      <w:tr w:rsidR="00EF09EC" w14:paraId="0789DB52" w14:textId="77777777" w:rsidTr="006646FA">
        <w:trPr>
          <w:trHeight w:val="1134"/>
        </w:trPr>
        <w:tc>
          <w:tcPr>
            <w:tcW w:w="1979" w:type="dxa"/>
            <w:vAlign w:val="center"/>
          </w:tcPr>
          <w:p w14:paraId="407E1EE5" w14:textId="41C08E45" w:rsidR="00EF09EC" w:rsidRDefault="00B35E4C" w:rsidP="00EF09EC">
            <w:pPr>
              <w:tabs>
                <w:tab w:val="left" w:pos="360"/>
              </w:tabs>
              <w:jc w:val="center"/>
              <w:rPr>
                <w:rFonts w:ascii="Times New Roman" w:hAnsi="Times New Roman" w:cs="Times New Roman"/>
                <w:sz w:val="24"/>
                <w:szCs w:val="24"/>
              </w:rPr>
            </w:pPr>
            <w:r>
              <w:rPr>
                <w:rFonts w:ascii="Times New Roman" w:hAnsi="Times New Roman" w:cs="Times New Roman"/>
                <w:sz w:val="24"/>
                <w:szCs w:val="24"/>
              </w:rPr>
              <w:t>S</w:t>
            </w:r>
            <w:r w:rsidR="00EF09EC">
              <w:rPr>
                <w:rFonts w:ascii="Times New Roman" w:hAnsi="Times New Roman" w:cs="Times New Roman"/>
                <w:sz w:val="24"/>
                <w:szCs w:val="24"/>
              </w:rPr>
              <w:t>Cl</w:t>
            </w:r>
            <w:r w:rsidR="00EF09EC" w:rsidRPr="000601D4">
              <w:rPr>
                <w:rFonts w:ascii="Times New Roman" w:hAnsi="Times New Roman" w:cs="Times New Roman"/>
                <w:sz w:val="24"/>
                <w:szCs w:val="24"/>
                <w:vertAlign w:val="subscript"/>
              </w:rPr>
              <w:t>6</w:t>
            </w:r>
          </w:p>
        </w:tc>
        <w:tc>
          <w:tcPr>
            <w:tcW w:w="2071" w:type="dxa"/>
            <w:vAlign w:val="center"/>
          </w:tcPr>
          <w:p w14:paraId="41740232" w14:textId="77777777" w:rsidR="00EF09EC" w:rsidRDefault="00EF09EC" w:rsidP="00EF09EC">
            <w:pPr>
              <w:tabs>
                <w:tab w:val="left" w:pos="360"/>
              </w:tabs>
              <w:jc w:val="center"/>
              <w:rPr>
                <w:rFonts w:ascii="Times New Roman" w:hAnsi="Times New Roman" w:cs="Times New Roman"/>
                <w:sz w:val="24"/>
                <w:szCs w:val="24"/>
              </w:rPr>
            </w:pPr>
          </w:p>
        </w:tc>
        <w:tc>
          <w:tcPr>
            <w:tcW w:w="2100" w:type="dxa"/>
            <w:vAlign w:val="center"/>
          </w:tcPr>
          <w:p w14:paraId="1A850B30" w14:textId="77777777" w:rsidR="00EF09EC" w:rsidRDefault="00EF09EC" w:rsidP="00EF09EC">
            <w:pPr>
              <w:tabs>
                <w:tab w:val="left" w:pos="360"/>
              </w:tabs>
              <w:jc w:val="center"/>
              <w:rPr>
                <w:rFonts w:ascii="Times New Roman" w:hAnsi="Times New Roman" w:cs="Times New Roman"/>
                <w:sz w:val="24"/>
                <w:szCs w:val="24"/>
              </w:rPr>
            </w:pPr>
          </w:p>
        </w:tc>
        <w:tc>
          <w:tcPr>
            <w:tcW w:w="1438" w:type="dxa"/>
          </w:tcPr>
          <w:p w14:paraId="7D0AEDCD" w14:textId="77777777" w:rsidR="00EF09EC" w:rsidRDefault="00EF09EC" w:rsidP="00EF09EC">
            <w:pPr>
              <w:tabs>
                <w:tab w:val="left" w:pos="360"/>
              </w:tabs>
              <w:jc w:val="center"/>
              <w:rPr>
                <w:rFonts w:ascii="Times New Roman" w:hAnsi="Times New Roman" w:cs="Times New Roman"/>
                <w:sz w:val="24"/>
                <w:szCs w:val="24"/>
              </w:rPr>
            </w:pPr>
          </w:p>
        </w:tc>
        <w:tc>
          <w:tcPr>
            <w:tcW w:w="1705" w:type="dxa"/>
            <w:vAlign w:val="center"/>
          </w:tcPr>
          <w:p w14:paraId="2751C89C" w14:textId="77777777" w:rsidR="00EF09EC" w:rsidRDefault="00EF09EC" w:rsidP="00EF09EC">
            <w:pPr>
              <w:tabs>
                <w:tab w:val="left" w:pos="360"/>
              </w:tabs>
              <w:jc w:val="center"/>
              <w:rPr>
                <w:rFonts w:ascii="Times New Roman" w:hAnsi="Times New Roman" w:cs="Times New Roman"/>
                <w:sz w:val="24"/>
                <w:szCs w:val="24"/>
              </w:rPr>
            </w:pPr>
          </w:p>
        </w:tc>
      </w:tr>
      <w:tr w:rsidR="00EF09EC" w14:paraId="5A9B8836" w14:textId="77777777" w:rsidTr="006646FA">
        <w:trPr>
          <w:trHeight w:val="1071"/>
        </w:trPr>
        <w:tc>
          <w:tcPr>
            <w:tcW w:w="1979" w:type="dxa"/>
            <w:vAlign w:val="center"/>
          </w:tcPr>
          <w:p w14:paraId="4EAF99AD" w14:textId="1F70DC11" w:rsidR="00EF09EC" w:rsidRDefault="00B35E4C" w:rsidP="00EF09EC">
            <w:pPr>
              <w:tabs>
                <w:tab w:val="left" w:pos="360"/>
              </w:tabs>
              <w:jc w:val="center"/>
              <w:rPr>
                <w:rFonts w:ascii="Times New Roman" w:hAnsi="Times New Roman" w:cs="Times New Roman"/>
                <w:sz w:val="24"/>
                <w:szCs w:val="24"/>
              </w:rPr>
            </w:pPr>
            <w:r>
              <w:rPr>
                <w:rFonts w:ascii="Times New Roman" w:hAnsi="Times New Roman" w:cs="Times New Roman"/>
                <w:sz w:val="24"/>
                <w:szCs w:val="24"/>
              </w:rPr>
              <w:t>I</w:t>
            </w:r>
            <w:r w:rsidR="00EF09EC">
              <w:rPr>
                <w:rFonts w:ascii="Times New Roman" w:hAnsi="Times New Roman" w:cs="Times New Roman"/>
                <w:sz w:val="24"/>
                <w:szCs w:val="24"/>
              </w:rPr>
              <w:t>Cl</w:t>
            </w:r>
            <w:r w:rsidR="00EF09EC" w:rsidRPr="000601D4">
              <w:rPr>
                <w:rFonts w:ascii="Times New Roman" w:hAnsi="Times New Roman" w:cs="Times New Roman"/>
                <w:sz w:val="24"/>
                <w:szCs w:val="24"/>
                <w:vertAlign w:val="subscript"/>
              </w:rPr>
              <w:t>5</w:t>
            </w:r>
          </w:p>
        </w:tc>
        <w:tc>
          <w:tcPr>
            <w:tcW w:w="2071" w:type="dxa"/>
            <w:vAlign w:val="center"/>
          </w:tcPr>
          <w:p w14:paraId="41A7673A" w14:textId="77777777" w:rsidR="00EF09EC" w:rsidRDefault="00EF09EC" w:rsidP="00EF09EC">
            <w:pPr>
              <w:tabs>
                <w:tab w:val="left" w:pos="360"/>
              </w:tabs>
              <w:jc w:val="center"/>
              <w:rPr>
                <w:rFonts w:ascii="Times New Roman" w:hAnsi="Times New Roman" w:cs="Times New Roman"/>
                <w:sz w:val="24"/>
                <w:szCs w:val="24"/>
              </w:rPr>
            </w:pPr>
          </w:p>
        </w:tc>
        <w:tc>
          <w:tcPr>
            <w:tcW w:w="2100" w:type="dxa"/>
            <w:vAlign w:val="center"/>
          </w:tcPr>
          <w:p w14:paraId="4E2FECB1" w14:textId="77777777" w:rsidR="00EF09EC" w:rsidRDefault="00EF09EC" w:rsidP="00EF09EC">
            <w:pPr>
              <w:tabs>
                <w:tab w:val="left" w:pos="360"/>
              </w:tabs>
              <w:jc w:val="center"/>
              <w:rPr>
                <w:rFonts w:ascii="Times New Roman" w:hAnsi="Times New Roman" w:cs="Times New Roman"/>
                <w:sz w:val="24"/>
                <w:szCs w:val="24"/>
              </w:rPr>
            </w:pPr>
          </w:p>
        </w:tc>
        <w:tc>
          <w:tcPr>
            <w:tcW w:w="1438" w:type="dxa"/>
          </w:tcPr>
          <w:p w14:paraId="1F982D3A" w14:textId="77777777" w:rsidR="00EF09EC" w:rsidRDefault="00EF09EC" w:rsidP="00EF09EC">
            <w:pPr>
              <w:tabs>
                <w:tab w:val="left" w:pos="360"/>
              </w:tabs>
              <w:jc w:val="center"/>
              <w:rPr>
                <w:rFonts w:ascii="Times New Roman" w:hAnsi="Times New Roman" w:cs="Times New Roman"/>
                <w:sz w:val="24"/>
                <w:szCs w:val="24"/>
              </w:rPr>
            </w:pPr>
          </w:p>
        </w:tc>
        <w:tc>
          <w:tcPr>
            <w:tcW w:w="1705" w:type="dxa"/>
            <w:vAlign w:val="center"/>
          </w:tcPr>
          <w:p w14:paraId="2C0BC544" w14:textId="77777777" w:rsidR="00EF09EC" w:rsidRDefault="00EF09EC" w:rsidP="00EF09EC">
            <w:pPr>
              <w:tabs>
                <w:tab w:val="left" w:pos="360"/>
              </w:tabs>
              <w:jc w:val="center"/>
              <w:rPr>
                <w:rFonts w:ascii="Times New Roman" w:hAnsi="Times New Roman" w:cs="Times New Roman"/>
                <w:sz w:val="24"/>
                <w:szCs w:val="24"/>
              </w:rPr>
            </w:pPr>
          </w:p>
        </w:tc>
      </w:tr>
    </w:tbl>
    <w:p w14:paraId="5E80F549" w14:textId="77777777" w:rsidR="006C3FDB" w:rsidRPr="00E36733" w:rsidRDefault="006C3FDB" w:rsidP="00501F17">
      <w:pPr>
        <w:rPr>
          <w:rFonts w:ascii="Times New Roman" w:hAnsi="Times New Roman" w:cs="Times New Roman"/>
          <w:sz w:val="24"/>
          <w:szCs w:val="24"/>
        </w:rPr>
      </w:pPr>
    </w:p>
    <w:sectPr w:rsidR="006C3FDB" w:rsidRPr="00E36733" w:rsidSect="00FD649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71166" w14:textId="77777777" w:rsidR="00D308DE" w:rsidRDefault="00D308DE" w:rsidP="00FD6493">
      <w:pPr>
        <w:spacing w:after="0" w:line="240" w:lineRule="auto"/>
      </w:pPr>
      <w:r>
        <w:separator/>
      </w:r>
    </w:p>
  </w:endnote>
  <w:endnote w:type="continuationSeparator" w:id="0">
    <w:p w14:paraId="19A214FA" w14:textId="77777777" w:rsidR="00D308DE" w:rsidRDefault="00D308DE" w:rsidP="00FD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9FAE" w14:textId="77777777" w:rsidR="00FD6493" w:rsidRDefault="00FD6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C4DBE" w14:textId="77777777" w:rsidR="00FD6493" w:rsidRDefault="00FD6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44361" w14:textId="77777777" w:rsidR="00FD6493" w:rsidRDefault="00FD6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6FE1E" w14:textId="77777777" w:rsidR="00D308DE" w:rsidRDefault="00D308DE" w:rsidP="00FD6493">
      <w:pPr>
        <w:spacing w:after="0" w:line="240" w:lineRule="auto"/>
      </w:pPr>
      <w:r>
        <w:separator/>
      </w:r>
    </w:p>
  </w:footnote>
  <w:footnote w:type="continuationSeparator" w:id="0">
    <w:p w14:paraId="3E559B13" w14:textId="77777777" w:rsidR="00D308DE" w:rsidRDefault="00D308DE" w:rsidP="00FD6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D58CC" w14:textId="77777777" w:rsidR="00FD6493" w:rsidRDefault="00FD64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AC323" w14:textId="35F5734E" w:rsidR="00FD6493" w:rsidRPr="001370AC" w:rsidRDefault="498C9F68" w:rsidP="00FD6493">
    <w:pPr>
      <w:pStyle w:val="Header"/>
      <w:rPr>
        <w:rFonts w:ascii="Times New Roman" w:hAnsi="Times New Roman" w:cs="Times New Roman"/>
      </w:rPr>
    </w:pPr>
    <w:r w:rsidRPr="498C9F68">
      <w:rPr>
        <w:rFonts w:ascii="Times New Roman" w:hAnsi="Times New Roman" w:cs="Times New Roman"/>
      </w:rPr>
      <w:t>Chemistry 101</w:t>
    </w:r>
    <w:r w:rsidR="00FD6493">
      <w:tab/>
    </w:r>
    <w:r w:rsidR="00FD6493">
      <w:tab/>
    </w:r>
    <w:r w:rsidRPr="498C9F68">
      <w:rPr>
        <w:rFonts w:ascii="Times New Roman" w:hAnsi="Times New Roman" w:cs="Times New Roman"/>
      </w:rPr>
      <w:t>Fall 2022</w:t>
    </w:r>
  </w:p>
  <w:p w14:paraId="2BB4236F" w14:textId="19F669BF" w:rsidR="00FD6493" w:rsidRPr="00FD6493" w:rsidRDefault="00FD6493" w:rsidP="00FD6493">
    <w:pPr>
      <w:pStyle w:val="Header"/>
    </w:pPr>
    <w:r w:rsidRPr="001370AC">
      <w:rPr>
        <w:rFonts w:ascii="Times New Roman" w:hAnsi="Times New Roman" w:cs="Times New Roman"/>
      </w:rPr>
      <w:t>Hour Exam II</w:t>
    </w:r>
    <w:r>
      <w:rPr>
        <w:rFonts w:ascii="Times New Roman" w:hAnsi="Times New Roman" w:cs="Times New Roman"/>
      </w:rPr>
      <w:t>I</w:t>
    </w:r>
    <w:r w:rsidRPr="001370AC">
      <w:rPr>
        <w:rFonts w:ascii="Times New Roman" w:hAnsi="Times New Roman" w:cs="Times New Roman"/>
      </w:rPr>
      <w:tab/>
    </w:r>
    <w:r w:rsidRPr="001370AC">
      <w:rPr>
        <w:rFonts w:ascii="Times New Roman" w:hAnsi="Times New Roman" w:cs="Times New Roman"/>
      </w:rPr>
      <w:tab/>
      <w:t xml:space="preserve">Page No. </w:t>
    </w:r>
    <w:sdt>
      <w:sdtPr>
        <w:rPr>
          <w:rFonts w:ascii="Times New Roman" w:hAnsi="Times New Roman" w:cs="Times New Roman"/>
        </w:rPr>
        <w:id w:val="1453514922"/>
        <w:docPartObj>
          <w:docPartGallery w:val="Page Numbers (Top of Page)"/>
          <w:docPartUnique/>
        </w:docPartObj>
      </w:sdtPr>
      <w:sdtEndPr>
        <w:rPr>
          <w:noProof/>
        </w:rPr>
      </w:sdtEndPr>
      <w:sdtContent>
        <w:r w:rsidRPr="001370AC">
          <w:rPr>
            <w:rFonts w:ascii="Times New Roman" w:hAnsi="Times New Roman" w:cs="Times New Roman"/>
          </w:rPr>
          <w:fldChar w:fldCharType="begin"/>
        </w:r>
        <w:r w:rsidRPr="001370AC">
          <w:rPr>
            <w:rFonts w:ascii="Times New Roman" w:hAnsi="Times New Roman" w:cs="Times New Roman"/>
          </w:rPr>
          <w:instrText xml:space="preserve"> PAGE   \* MERGEFORMAT </w:instrText>
        </w:r>
        <w:r w:rsidRPr="001370AC">
          <w:rPr>
            <w:rFonts w:ascii="Times New Roman" w:hAnsi="Times New Roman" w:cs="Times New Roman"/>
          </w:rPr>
          <w:fldChar w:fldCharType="separate"/>
        </w:r>
        <w:r>
          <w:rPr>
            <w:rFonts w:ascii="Times New Roman" w:hAnsi="Times New Roman" w:cs="Times New Roman"/>
          </w:rPr>
          <w:t>2</w:t>
        </w:r>
        <w:r w:rsidRPr="001370AC">
          <w:rPr>
            <w:rFonts w:ascii="Times New Roman" w:hAnsi="Times New Roman" w:cs="Times New Roman"/>
            <w:noProof/>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D6C1C" w14:textId="77777777" w:rsidR="00FD6493" w:rsidRDefault="00FD64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75E44"/>
    <w:multiLevelType w:val="hybridMultilevel"/>
    <w:tmpl w:val="86C24016"/>
    <w:lvl w:ilvl="0" w:tplc="64E8961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30EA7"/>
    <w:multiLevelType w:val="hybridMultilevel"/>
    <w:tmpl w:val="ED3256A4"/>
    <w:lvl w:ilvl="0" w:tplc="20A81B90">
      <w:start w:val="2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51763"/>
    <w:multiLevelType w:val="hybridMultilevel"/>
    <w:tmpl w:val="86C24016"/>
    <w:lvl w:ilvl="0" w:tplc="64E8961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34BC0"/>
    <w:multiLevelType w:val="hybridMultilevel"/>
    <w:tmpl w:val="6B42220A"/>
    <w:lvl w:ilvl="0" w:tplc="8940FDD4">
      <w:start w:val="1"/>
      <w:numFmt w:val="decimal"/>
      <w:lvlText w:val="%1."/>
      <w:lvlJc w:val="left"/>
      <w:pPr>
        <w:ind w:left="720" w:hanging="360"/>
      </w:pPr>
    </w:lvl>
    <w:lvl w:ilvl="1" w:tplc="42AACC46">
      <w:start w:val="1"/>
      <w:numFmt w:val="lowerLetter"/>
      <w:lvlText w:val="%2."/>
      <w:lvlJc w:val="left"/>
      <w:pPr>
        <w:ind w:left="1440" w:hanging="360"/>
      </w:pPr>
      <w:rPr>
        <w:rFonts w:ascii="Times New Roman" w:eastAsiaTheme="minorHAnsi" w:hAnsi="Times New Roman" w:cs="Times New Roman"/>
        <w:b w:val="0"/>
        <w:bCs w:val="0"/>
      </w:rPr>
    </w:lvl>
    <w:lvl w:ilvl="2" w:tplc="7A4C5BAC">
      <w:start w:val="1"/>
      <w:numFmt w:val="lowerRoman"/>
      <w:lvlText w:val="%3."/>
      <w:lvlJc w:val="right"/>
      <w:pPr>
        <w:ind w:left="2160" w:hanging="180"/>
      </w:pPr>
    </w:lvl>
    <w:lvl w:ilvl="3" w:tplc="2DD4959A">
      <w:start w:val="1"/>
      <w:numFmt w:val="decimal"/>
      <w:lvlText w:val="%4."/>
      <w:lvlJc w:val="left"/>
      <w:pPr>
        <w:ind w:left="2880" w:hanging="360"/>
      </w:pPr>
    </w:lvl>
    <w:lvl w:ilvl="4" w:tplc="B6021E2A">
      <w:start w:val="1"/>
      <w:numFmt w:val="lowerLetter"/>
      <w:lvlText w:val="%5."/>
      <w:lvlJc w:val="left"/>
      <w:pPr>
        <w:ind w:left="3600" w:hanging="360"/>
      </w:pPr>
    </w:lvl>
    <w:lvl w:ilvl="5" w:tplc="8D325646">
      <w:start w:val="1"/>
      <w:numFmt w:val="lowerRoman"/>
      <w:lvlText w:val="%6."/>
      <w:lvlJc w:val="right"/>
      <w:pPr>
        <w:ind w:left="4320" w:hanging="180"/>
      </w:pPr>
    </w:lvl>
    <w:lvl w:ilvl="6" w:tplc="21E257F0">
      <w:start w:val="1"/>
      <w:numFmt w:val="decimal"/>
      <w:lvlText w:val="%7."/>
      <w:lvlJc w:val="left"/>
      <w:pPr>
        <w:ind w:left="5040" w:hanging="360"/>
      </w:pPr>
    </w:lvl>
    <w:lvl w:ilvl="7" w:tplc="120E291C">
      <w:start w:val="1"/>
      <w:numFmt w:val="lowerLetter"/>
      <w:lvlText w:val="%8."/>
      <w:lvlJc w:val="left"/>
      <w:pPr>
        <w:ind w:left="5760" w:hanging="360"/>
      </w:pPr>
    </w:lvl>
    <w:lvl w:ilvl="8" w:tplc="8DE05EA4">
      <w:start w:val="1"/>
      <w:numFmt w:val="lowerRoman"/>
      <w:lvlText w:val="%9."/>
      <w:lvlJc w:val="right"/>
      <w:pPr>
        <w:ind w:left="6480" w:hanging="180"/>
      </w:pPr>
    </w:lvl>
  </w:abstractNum>
  <w:abstractNum w:abstractNumId="4" w15:restartNumberingAfterBreak="0">
    <w:nsid w:val="11FB6B3B"/>
    <w:multiLevelType w:val="hybridMultilevel"/>
    <w:tmpl w:val="2FE8405E"/>
    <w:lvl w:ilvl="0" w:tplc="8940FDD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76EAA"/>
    <w:multiLevelType w:val="hybridMultilevel"/>
    <w:tmpl w:val="86C24016"/>
    <w:lvl w:ilvl="0" w:tplc="64E8961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86666"/>
    <w:multiLevelType w:val="hybridMultilevel"/>
    <w:tmpl w:val="38D8FF06"/>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345384"/>
    <w:multiLevelType w:val="hybridMultilevel"/>
    <w:tmpl w:val="86C24016"/>
    <w:lvl w:ilvl="0" w:tplc="64E8961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7399B"/>
    <w:multiLevelType w:val="hybridMultilevel"/>
    <w:tmpl w:val="8E389AC0"/>
    <w:lvl w:ilvl="0" w:tplc="625012A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55D49"/>
    <w:multiLevelType w:val="hybridMultilevel"/>
    <w:tmpl w:val="86C24016"/>
    <w:lvl w:ilvl="0" w:tplc="64E89614">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971464"/>
    <w:multiLevelType w:val="hybridMultilevel"/>
    <w:tmpl w:val="FE7A2E1E"/>
    <w:lvl w:ilvl="0" w:tplc="04090019">
      <w:start w:val="1"/>
      <w:numFmt w:val="lowerLetter"/>
      <w:lvlText w:val="%1."/>
      <w:lvlJc w:val="left"/>
      <w:pPr>
        <w:ind w:left="720" w:hanging="360"/>
      </w:pPr>
      <w:rPr>
        <w:rFonts w:hint="default"/>
      </w:rPr>
    </w:lvl>
    <w:lvl w:ilvl="1" w:tplc="BEE25C3C">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C6776"/>
    <w:multiLevelType w:val="hybridMultilevel"/>
    <w:tmpl w:val="D0B07624"/>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12" w15:restartNumberingAfterBreak="0">
    <w:nsid w:val="3FD17AEE"/>
    <w:multiLevelType w:val="hybridMultilevel"/>
    <w:tmpl w:val="B7C236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0C04F4F"/>
    <w:multiLevelType w:val="hybridMultilevel"/>
    <w:tmpl w:val="E7462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7C66D5"/>
    <w:multiLevelType w:val="hybridMultilevel"/>
    <w:tmpl w:val="8CECD33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6235662D"/>
    <w:multiLevelType w:val="hybridMultilevel"/>
    <w:tmpl w:val="55F29A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2E254F9"/>
    <w:multiLevelType w:val="hybridMultilevel"/>
    <w:tmpl w:val="286CFBF0"/>
    <w:lvl w:ilvl="0" w:tplc="DF42A5BA">
      <w:start w:val="1"/>
      <w:numFmt w:val="lowerLetter"/>
      <w:lvlText w:val="%1."/>
      <w:lvlJc w:val="left"/>
      <w:pPr>
        <w:ind w:left="1440" w:hanging="360"/>
      </w:pPr>
    </w:lvl>
    <w:lvl w:ilvl="1" w:tplc="7FCC3840">
      <w:start w:val="1"/>
      <w:numFmt w:val="lowerLetter"/>
      <w:lvlText w:val="%2."/>
      <w:lvlJc w:val="left"/>
      <w:pPr>
        <w:ind w:left="2160" w:hanging="360"/>
      </w:pPr>
    </w:lvl>
    <w:lvl w:ilvl="2" w:tplc="75C6CD92">
      <w:start w:val="1"/>
      <w:numFmt w:val="lowerRoman"/>
      <w:lvlText w:val="%3."/>
      <w:lvlJc w:val="right"/>
      <w:pPr>
        <w:ind w:left="2880" w:hanging="180"/>
      </w:pPr>
    </w:lvl>
    <w:lvl w:ilvl="3" w:tplc="089CC240">
      <w:start w:val="1"/>
      <w:numFmt w:val="decimal"/>
      <w:lvlText w:val="%4."/>
      <w:lvlJc w:val="left"/>
      <w:pPr>
        <w:ind w:left="3600" w:hanging="360"/>
      </w:pPr>
    </w:lvl>
    <w:lvl w:ilvl="4" w:tplc="CD6075CE">
      <w:start w:val="1"/>
      <w:numFmt w:val="lowerLetter"/>
      <w:lvlText w:val="%5."/>
      <w:lvlJc w:val="left"/>
      <w:pPr>
        <w:ind w:left="4320" w:hanging="360"/>
      </w:pPr>
    </w:lvl>
    <w:lvl w:ilvl="5" w:tplc="EF7E6DAE">
      <w:start w:val="1"/>
      <w:numFmt w:val="lowerRoman"/>
      <w:lvlText w:val="%6."/>
      <w:lvlJc w:val="right"/>
      <w:pPr>
        <w:ind w:left="5040" w:hanging="180"/>
      </w:pPr>
    </w:lvl>
    <w:lvl w:ilvl="6" w:tplc="0F441DE6">
      <w:start w:val="1"/>
      <w:numFmt w:val="decimal"/>
      <w:lvlText w:val="%7."/>
      <w:lvlJc w:val="left"/>
      <w:pPr>
        <w:ind w:left="5760" w:hanging="360"/>
      </w:pPr>
    </w:lvl>
    <w:lvl w:ilvl="7" w:tplc="464E8348">
      <w:start w:val="1"/>
      <w:numFmt w:val="lowerLetter"/>
      <w:lvlText w:val="%8."/>
      <w:lvlJc w:val="left"/>
      <w:pPr>
        <w:ind w:left="6480" w:hanging="360"/>
      </w:pPr>
    </w:lvl>
    <w:lvl w:ilvl="8" w:tplc="C862F290">
      <w:start w:val="1"/>
      <w:numFmt w:val="lowerRoman"/>
      <w:lvlText w:val="%9."/>
      <w:lvlJc w:val="right"/>
      <w:pPr>
        <w:ind w:left="7200" w:hanging="180"/>
      </w:pPr>
    </w:lvl>
  </w:abstractNum>
  <w:abstractNum w:abstractNumId="17" w15:restartNumberingAfterBreak="0">
    <w:nsid w:val="636C62EE"/>
    <w:multiLevelType w:val="hybridMultilevel"/>
    <w:tmpl w:val="FE7A2E1E"/>
    <w:lvl w:ilvl="0" w:tplc="04090019">
      <w:start w:val="1"/>
      <w:numFmt w:val="lowerLetter"/>
      <w:lvlText w:val="%1."/>
      <w:lvlJc w:val="left"/>
      <w:pPr>
        <w:ind w:left="720" w:hanging="360"/>
      </w:pPr>
      <w:rPr>
        <w:rFonts w:hint="default"/>
      </w:rPr>
    </w:lvl>
    <w:lvl w:ilvl="1" w:tplc="BEE25C3C">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CB0DB6"/>
    <w:multiLevelType w:val="hybridMultilevel"/>
    <w:tmpl w:val="4940B3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A0D3A4E"/>
    <w:multiLevelType w:val="hybridMultilevel"/>
    <w:tmpl w:val="FE7A2E1E"/>
    <w:lvl w:ilvl="0" w:tplc="04090019">
      <w:start w:val="1"/>
      <w:numFmt w:val="lowerLetter"/>
      <w:lvlText w:val="%1."/>
      <w:lvlJc w:val="left"/>
      <w:pPr>
        <w:ind w:left="720" w:hanging="360"/>
      </w:pPr>
      <w:rPr>
        <w:rFonts w:hint="default"/>
      </w:rPr>
    </w:lvl>
    <w:lvl w:ilvl="1" w:tplc="BEE25C3C">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70546A"/>
    <w:multiLevelType w:val="hybridMultilevel"/>
    <w:tmpl w:val="B0065F74"/>
    <w:lvl w:ilvl="0" w:tplc="04090019">
      <w:start w:val="1"/>
      <w:numFmt w:val="lowerLetter"/>
      <w:lvlText w:val="%1."/>
      <w:lvlJc w:val="left"/>
      <w:pPr>
        <w:ind w:left="720" w:hanging="360"/>
      </w:pPr>
      <w:rPr>
        <w:rFonts w:hint="default"/>
      </w:rPr>
    </w:lvl>
    <w:lvl w:ilvl="1" w:tplc="4D76FD92">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
  </w:num>
  <w:num w:numId="3">
    <w:abstractNumId w:val="13"/>
  </w:num>
  <w:num w:numId="4">
    <w:abstractNumId w:val="17"/>
  </w:num>
  <w:num w:numId="5">
    <w:abstractNumId w:val="20"/>
  </w:num>
  <w:num w:numId="6">
    <w:abstractNumId w:val="10"/>
  </w:num>
  <w:num w:numId="7">
    <w:abstractNumId w:val="19"/>
  </w:num>
  <w:num w:numId="8">
    <w:abstractNumId w:val="15"/>
  </w:num>
  <w:num w:numId="9">
    <w:abstractNumId w:val="18"/>
  </w:num>
  <w:num w:numId="10">
    <w:abstractNumId w:val="12"/>
  </w:num>
  <w:num w:numId="11">
    <w:abstractNumId w:val="11"/>
  </w:num>
  <w:num w:numId="12">
    <w:abstractNumId w:val="14"/>
  </w:num>
  <w:num w:numId="13">
    <w:abstractNumId w:val="6"/>
  </w:num>
  <w:num w:numId="14">
    <w:abstractNumId w:val="8"/>
  </w:num>
  <w:num w:numId="15">
    <w:abstractNumId w:val="4"/>
  </w:num>
  <w:num w:numId="16">
    <w:abstractNumId w:val="5"/>
  </w:num>
  <w:num w:numId="17">
    <w:abstractNumId w:val="9"/>
  </w:num>
  <w:num w:numId="18">
    <w:abstractNumId w:val="1"/>
  </w:num>
  <w:num w:numId="19">
    <w:abstractNumId w:val="2"/>
  </w:num>
  <w:num w:numId="20">
    <w:abstractNumId w:val="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D94"/>
    <w:rsid w:val="000005FA"/>
    <w:rsid w:val="00007558"/>
    <w:rsid w:val="00011260"/>
    <w:rsid w:val="0001292E"/>
    <w:rsid w:val="0001361C"/>
    <w:rsid w:val="0002307C"/>
    <w:rsid w:val="00024845"/>
    <w:rsid w:val="0003182F"/>
    <w:rsid w:val="00032F39"/>
    <w:rsid w:val="00036180"/>
    <w:rsid w:val="00037EE4"/>
    <w:rsid w:val="00047A0D"/>
    <w:rsid w:val="00050C41"/>
    <w:rsid w:val="00051896"/>
    <w:rsid w:val="00054533"/>
    <w:rsid w:val="00056286"/>
    <w:rsid w:val="000601D4"/>
    <w:rsid w:val="00060F85"/>
    <w:rsid w:val="000713BD"/>
    <w:rsid w:val="0007457D"/>
    <w:rsid w:val="00074DFB"/>
    <w:rsid w:val="00077582"/>
    <w:rsid w:val="00082E92"/>
    <w:rsid w:val="00083A2C"/>
    <w:rsid w:val="00087590"/>
    <w:rsid w:val="00087E97"/>
    <w:rsid w:val="00094246"/>
    <w:rsid w:val="000959CB"/>
    <w:rsid w:val="000974C1"/>
    <w:rsid w:val="00097EC6"/>
    <w:rsid w:val="000A0A62"/>
    <w:rsid w:val="000A574F"/>
    <w:rsid w:val="000A7A5F"/>
    <w:rsid w:val="000B53DD"/>
    <w:rsid w:val="000B5D35"/>
    <w:rsid w:val="000C1F49"/>
    <w:rsid w:val="000C7EC5"/>
    <w:rsid w:val="000D0A0B"/>
    <w:rsid w:val="000D30D7"/>
    <w:rsid w:val="000E0980"/>
    <w:rsid w:val="000E4185"/>
    <w:rsid w:val="000E50AF"/>
    <w:rsid w:val="000E5F8E"/>
    <w:rsid w:val="000E6049"/>
    <w:rsid w:val="000E6449"/>
    <w:rsid w:val="000E76E9"/>
    <w:rsid w:val="000F7610"/>
    <w:rsid w:val="00100358"/>
    <w:rsid w:val="001026D4"/>
    <w:rsid w:val="00111DB5"/>
    <w:rsid w:val="001252E4"/>
    <w:rsid w:val="00125524"/>
    <w:rsid w:val="0012561F"/>
    <w:rsid w:val="001315C8"/>
    <w:rsid w:val="00133A6D"/>
    <w:rsid w:val="00136587"/>
    <w:rsid w:val="0014115D"/>
    <w:rsid w:val="00141640"/>
    <w:rsid w:val="00144605"/>
    <w:rsid w:val="00145082"/>
    <w:rsid w:val="00150BC7"/>
    <w:rsid w:val="001515A2"/>
    <w:rsid w:val="00153703"/>
    <w:rsid w:val="001537EB"/>
    <w:rsid w:val="00156091"/>
    <w:rsid w:val="001565DE"/>
    <w:rsid w:val="00164BC7"/>
    <w:rsid w:val="00173E7E"/>
    <w:rsid w:val="0017709B"/>
    <w:rsid w:val="00185207"/>
    <w:rsid w:val="0018654B"/>
    <w:rsid w:val="0019105B"/>
    <w:rsid w:val="00191F2D"/>
    <w:rsid w:val="00192F80"/>
    <w:rsid w:val="00195557"/>
    <w:rsid w:val="0019658A"/>
    <w:rsid w:val="00196F20"/>
    <w:rsid w:val="001A0222"/>
    <w:rsid w:val="001A0420"/>
    <w:rsid w:val="001A2911"/>
    <w:rsid w:val="001A5389"/>
    <w:rsid w:val="001B2B5F"/>
    <w:rsid w:val="001C01B1"/>
    <w:rsid w:val="001D043F"/>
    <w:rsid w:val="001D5848"/>
    <w:rsid w:val="001D5C78"/>
    <w:rsid w:val="001E0C43"/>
    <w:rsid w:val="001E26BE"/>
    <w:rsid w:val="001E3176"/>
    <w:rsid w:val="001E4FDF"/>
    <w:rsid w:val="001F2F16"/>
    <w:rsid w:val="001F4306"/>
    <w:rsid w:val="001F4C92"/>
    <w:rsid w:val="001F72AC"/>
    <w:rsid w:val="0020315B"/>
    <w:rsid w:val="0021216E"/>
    <w:rsid w:val="0021304D"/>
    <w:rsid w:val="00217600"/>
    <w:rsid w:val="00221653"/>
    <w:rsid w:val="0022172C"/>
    <w:rsid w:val="00224C03"/>
    <w:rsid w:val="00227557"/>
    <w:rsid w:val="002325CB"/>
    <w:rsid w:val="00233050"/>
    <w:rsid w:val="00234D80"/>
    <w:rsid w:val="0023655D"/>
    <w:rsid w:val="00236898"/>
    <w:rsid w:val="00240931"/>
    <w:rsid w:val="002430DF"/>
    <w:rsid w:val="00243E69"/>
    <w:rsid w:val="00246A2C"/>
    <w:rsid w:val="002506F7"/>
    <w:rsid w:val="0025095D"/>
    <w:rsid w:val="00251A06"/>
    <w:rsid w:val="00255092"/>
    <w:rsid w:val="0025694F"/>
    <w:rsid w:val="0026339A"/>
    <w:rsid w:val="00265721"/>
    <w:rsid w:val="002721E6"/>
    <w:rsid w:val="00273DF9"/>
    <w:rsid w:val="00275DD6"/>
    <w:rsid w:val="00283CB5"/>
    <w:rsid w:val="00286C61"/>
    <w:rsid w:val="00287158"/>
    <w:rsid w:val="00291206"/>
    <w:rsid w:val="002913DD"/>
    <w:rsid w:val="00293BE1"/>
    <w:rsid w:val="002A22DE"/>
    <w:rsid w:val="002A2905"/>
    <w:rsid w:val="002A3247"/>
    <w:rsid w:val="002A32B6"/>
    <w:rsid w:val="002B0279"/>
    <w:rsid w:val="002B1D86"/>
    <w:rsid w:val="002B758B"/>
    <w:rsid w:val="002C2270"/>
    <w:rsid w:val="002C301D"/>
    <w:rsid w:val="002D17B3"/>
    <w:rsid w:val="002D357B"/>
    <w:rsid w:val="002D4BF6"/>
    <w:rsid w:val="002E1E8B"/>
    <w:rsid w:val="002E31D4"/>
    <w:rsid w:val="002F211E"/>
    <w:rsid w:val="002F24B3"/>
    <w:rsid w:val="002F5FB5"/>
    <w:rsid w:val="00302479"/>
    <w:rsid w:val="003026F4"/>
    <w:rsid w:val="0030575A"/>
    <w:rsid w:val="003118D6"/>
    <w:rsid w:val="00313A70"/>
    <w:rsid w:val="00315809"/>
    <w:rsid w:val="00315AFB"/>
    <w:rsid w:val="00326FBC"/>
    <w:rsid w:val="00327D31"/>
    <w:rsid w:val="00333A01"/>
    <w:rsid w:val="0033452C"/>
    <w:rsid w:val="0033736F"/>
    <w:rsid w:val="00342152"/>
    <w:rsid w:val="00343B57"/>
    <w:rsid w:val="00344A0C"/>
    <w:rsid w:val="00347E0B"/>
    <w:rsid w:val="00352033"/>
    <w:rsid w:val="00355751"/>
    <w:rsid w:val="00367BA2"/>
    <w:rsid w:val="003737FA"/>
    <w:rsid w:val="003758EC"/>
    <w:rsid w:val="00383418"/>
    <w:rsid w:val="00384A76"/>
    <w:rsid w:val="00390EF5"/>
    <w:rsid w:val="0039165C"/>
    <w:rsid w:val="00392124"/>
    <w:rsid w:val="003953F7"/>
    <w:rsid w:val="003968FC"/>
    <w:rsid w:val="003972BE"/>
    <w:rsid w:val="003A07EC"/>
    <w:rsid w:val="003A5374"/>
    <w:rsid w:val="003A5C5A"/>
    <w:rsid w:val="003A6EDD"/>
    <w:rsid w:val="003B350D"/>
    <w:rsid w:val="003B4D77"/>
    <w:rsid w:val="003B5BCB"/>
    <w:rsid w:val="003C3907"/>
    <w:rsid w:val="003C4125"/>
    <w:rsid w:val="003D20E9"/>
    <w:rsid w:val="003D29E8"/>
    <w:rsid w:val="003D48E4"/>
    <w:rsid w:val="003E201E"/>
    <w:rsid w:val="003E267E"/>
    <w:rsid w:val="003E3659"/>
    <w:rsid w:val="003E7DD2"/>
    <w:rsid w:val="003F36D4"/>
    <w:rsid w:val="003F4EE7"/>
    <w:rsid w:val="00400D4B"/>
    <w:rsid w:val="00402D7F"/>
    <w:rsid w:val="004057FD"/>
    <w:rsid w:val="0040726C"/>
    <w:rsid w:val="004104BF"/>
    <w:rsid w:val="00410D7F"/>
    <w:rsid w:val="00411EC1"/>
    <w:rsid w:val="00415CE4"/>
    <w:rsid w:val="004173C9"/>
    <w:rsid w:val="004178CC"/>
    <w:rsid w:val="004201A9"/>
    <w:rsid w:val="00422E9D"/>
    <w:rsid w:val="0043125C"/>
    <w:rsid w:val="004317F2"/>
    <w:rsid w:val="00432029"/>
    <w:rsid w:val="00434A25"/>
    <w:rsid w:val="00434A58"/>
    <w:rsid w:val="004376C2"/>
    <w:rsid w:val="00437B2E"/>
    <w:rsid w:val="00445423"/>
    <w:rsid w:val="0045113F"/>
    <w:rsid w:val="004534E4"/>
    <w:rsid w:val="004536EF"/>
    <w:rsid w:val="00455197"/>
    <w:rsid w:val="00456633"/>
    <w:rsid w:val="00457C65"/>
    <w:rsid w:val="00462425"/>
    <w:rsid w:val="0046548B"/>
    <w:rsid w:val="00471DA7"/>
    <w:rsid w:val="00472134"/>
    <w:rsid w:val="00473547"/>
    <w:rsid w:val="004758CB"/>
    <w:rsid w:val="00477D46"/>
    <w:rsid w:val="00481C29"/>
    <w:rsid w:val="004935F3"/>
    <w:rsid w:val="00495293"/>
    <w:rsid w:val="004966AE"/>
    <w:rsid w:val="00497303"/>
    <w:rsid w:val="004A0AAC"/>
    <w:rsid w:val="004A0F9C"/>
    <w:rsid w:val="004A1E25"/>
    <w:rsid w:val="004A5264"/>
    <w:rsid w:val="004A716A"/>
    <w:rsid w:val="004A7D6E"/>
    <w:rsid w:val="004B2351"/>
    <w:rsid w:val="004C04F6"/>
    <w:rsid w:val="004C2A98"/>
    <w:rsid w:val="004C404B"/>
    <w:rsid w:val="004E0437"/>
    <w:rsid w:val="004E3B37"/>
    <w:rsid w:val="004E4151"/>
    <w:rsid w:val="004E4F1C"/>
    <w:rsid w:val="004F212C"/>
    <w:rsid w:val="004F54E5"/>
    <w:rsid w:val="004F5BF0"/>
    <w:rsid w:val="004F7BF3"/>
    <w:rsid w:val="005015EA"/>
    <w:rsid w:val="00501F17"/>
    <w:rsid w:val="00504661"/>
    <w:rsid w:val="005068D0"/>
    <w:rsid w:val="0051007D"/>
    <w:rsid w:val="005139BE"/>
    <w:rsid w:val="0051432E"/>
    <w:rsid w:val="00514BBD"/>
    <w:rsid w:val="00514C06"/>
    <w:rsid w:val="00514FFF"/>
    <w:rsid w:val="005160BE"/>
    <w:rsid w:val="00520ED9"/>
    <w:rsid w:val="00522FEB"/>
    <w:rsid w:val="00526C41"/>
    <w:rsid w:val="005272B5"/>
    <w:rsid w:val="00532D1F"/>
    <w:rsid w:val="00533AD7"/>
    <w:rsid w:val="0053502E"/>
    <w:rsid w:val="00540A60"/>
    <w:rsid w:val="0054290A"/>
    <w:rsid w:val="00543070"/>
    <w:rsid w:val="0054507E"/>
    <w:rsid w:val="005542E8"/>
    <w:rsid w:val="00563374"/>
    <w:rsid w:val="00565454"/>
    <w:rsid w:val="00565666"/>
    <w:rsid w:val="005658F1"/>
    <w:rsid w:val="00566090"/>
    <w:rsid w:val="00566F8E"/>
    <w:rsid w:val="00567454"/>
    <w:rsid w:val="00570BCF"/>
    <w:rsid w:val="00571586"/>
    <w:rsid w:val="00572F6F"/>
    <w:rsid w:val="00573938"/>
    <w:rsid w:val="00575F84"/>
    <w:rsid w:val="005769C4"/>
    <w:rsid w:val="00577A94"/>
    <w:rsid w:val="00580256"/>
    <w:rsid w:val="00582270"/>
    <w:rsid w:val="0058246A"/>
    <w:rsid w:val="00583111"/>
    <w:rsid w:val="00586A09"/>
    <w:rsid w:val="00592651"/>
    <w:rsid w:val="005A1860"/>
    <w:rsid w:val="005B199E"/>
    <w:rsid w:val="005B5A9D"/>
    <w:rsid w:val="005B6EE4"/>
    <w:rsid w:val="005C163A"/>
    <w:rsid w:val="005C5E21"/>
    <w:rsid w:val="005C7AB5"/>
    <w:rsid w:val="005D1435"/>
    <w:rsid w:val="005D18D3"/>
    <w:rsid w:val="005D72BB"/>
    <w:rsid w:val="005E2579"/>
    <w:rsid w:val="005E371A"/>
    <w:rsid w:val="005E6C21"/>
    <w:rsid w:val="005E73E0"/>
    <w:rsid w:val="005E7909"/>
    <w:rsid w:val="005F407B"/>
    <w:rsid w:val="005F73BE"/>
    <w:rsid w:val="0061455C"/>
    <w:rsid w:val="00614CDC"/>
    <w:rsid w:val="006162DA"/>
    <w:rsid w:val="0061630B"/>
    <w:rsid w:val="00616EFB"/>
    <w:rsid w:val="006210B6"/>
    <w:rsid w:val="006219F6"/>
    <w:rsid w:val="00621D04"/>
    <w:rsid w:val="00622947"/>
    <w:rsid w:val="00631D67"/>
    <w:rsid w:val="00633514"/>
    <w:rsid w:val="0063380C"/>
    <w:rsid w:val="00635E80"/>
    <w:rsid w:val="00636613"/>
    <w:rsid w:val="006377B8"/>
    <w:rsid w:val="00642017"/>
    <w:rsid w:val="00644765"/>
    <w:rsid w:val="00646717"/>
    <w:rsid w:val="0064789A"/>
    <w:rsid w:val="00647A0E"/>
    <w:rsid w:val="00650769"/>
    <w:rsid w:val="006510EB"/>
    <w:rsid w:val="00651385"/>
    <w:rsid w:val="006556C7"/>
    <w:rsid w:val="0066273A"/>
    <w:rsid w:val="00665D13"/>
    <w:rsid w:val="00671D62"/>
    <w:rsid w:val="00674402"/>
    <w:rsid w:val="00674D04"/>
    <w:rsid w:val="00675738"/>
    <w:rsid w:val="00680954"/>
    <w:rsid w:val="00691D62"/>
    <w:rsid w:val="00695ECC"/>
    <w:rsid w:val="00695F7E"/>
    <w:rsid w:val="006A15F7"/>
    <w:rsid w:val="006A4C71"/>
    <w:rsid w:val="006B043A"/>
    <w:rsid w:val="006B0DE3"/>
    <w:rsid w:val="006B3E10"/>
    <w:rsid w:val="006C27BA"/>
    <w:rsid w:val="006C2D94"/>
    <w:rsid w:val="006C3FDB"/>
    <w:rsid w:val="006C6095"/>
    <w:rsid w:val="006D183C"/>
    <w:rsid w:val="006D336D"/>
    <w:rsid w:val="006D7631"/>
    <w:rsid w:val="006E1C5C"/>
    <w:rsid w:val="006E2168"/>
    <w:rsid w:val="006E31C6"/>
    <w:rsid w:val="006E4148"/>
    <w:rsid w:val="00705E1E"/>
    <w:rsid w:val="00706FA8"/>
    <w:rsid w:val="00714878"/>
    <w:rsid w:val="007228F4"/>
    <w:rsid w:val="0072334C"/>
    <w:rsid w:val="00725DA0"/>
    <w:rsid w:val="00732060"/>
    <w:rsid w:val="00732D38"/>
    <w:rsid w:val="007369B9"/>
    <w:rsid w:val="007379B4"/>
    <w:rsid w:val="00740D4E"/>
    <w:rsid w:val="00742975"/>
    <w:rsid w:val="00742B66"/>
    <w:rsid w:val="00743D57"/>
    <w:rsid w:val="007458B3"/>
    <w:rsid w:val="00751340"/>
    <w:rsid w:val="007533EA"/>
    <w:rsid w:val="00753D84"/>
    <w:rsid w:val="00754196"/>
    <w:rsid w:val="0075777F"/>
    <w:rsid w:val="00760250"/>
    <w:rsid w:val="007614EA"/>
    <w:rsid w:val="00767A5F"/>
    <w:rsid w:val="00770316"/>
    <w:rsid w:val="00781474"/>
    <w:rsid w:val="00785A16"/>
    <w:rsid w:val="00786475"/>
    <w:rsid w:val="00786CA1"/>
    <w:rsid w:val="00787296"/>
    <w:rsid w:val="00792637"/>
    <w:rsid w:val="00793456"/>
    <w:rsid w:val="007A3F01"/>
    <w:rsid w:val="007B0343"/>
    <w:rsid w:val="007B2FB8"/>
    <w:rsid w:val="007B4363"/>
    <w:rsid w:val="007B64BD"/>
    <w:rsid w:val="007D4381"/>
    <w:rsid w:val="007E22AD"/>
    <w:rsid w:val="007E465E"/>
    <w:rsid w:val="007E5F5E"/>
    <w:rsid w:val="007E729E"/>
    <w:rsid w:val="007E78C7"/>
    <w:rsid w:val="007E7FB1"/>
    <w:rsid w:val="007F0B7C"/>
    <w:rsid w:val="007F19A6"/>
    <w:rsid w:val="007F3060"/>
    <w:rsid w:val="007F34DF"/>
    <w:rsid w:val="007F783C"/>
    <w:rsid w:val="008049B4"/>
    <w:rsid w:val="00805E1C"/>
    <w:rsid w:val="00810915"/>
    <w:rsid w:val="008155F3"/>
    <w:rsid w:val="00816010"/>
    <w:rsid w:val="00816B85"/>
    <w:rsid w:val="00816CD3"/>
    <w:rsid w:val="00817426"/>
    <w:rsid w:val="008217D3"/>
    <w:rsid w:val="00826253"/>
    <w:rsid w:val="00833359"/>
    <w:rsid w:val="008349DD"/>
    <w:rsid w:val="00837A17"/>
    <w:rsid w:val="00850A62"/>
    <w:rsid w:val="00853A07"/>
    <w:rsid w:val="0086143B"/>
    <w:rsid w:val="00862EAF"/>
    <w:rsid w:val="00872EA1"/>
    <w:rsid w:val="008765B6"/>
    <w:rsid w:val="008817C1"/>
    <w:rsid w:val="0088245A"/>
    <w:rsid w:val="00882C6F"/>
    <w:rsid w:val="00887175"/>
    <w:rsid w:val="00890A0C"/>
    <w:rsid w:val="00891A38"/>
    <w:rsid w:val="00891E35"/>
    <w:rsid w:val="00893052"/>
    <w:rsid w:val="00893816"/>
    <w:rsid w:val="0089466E"/>
    <w:rsid w:val="008A3D4A"/>
    <w:rsid w:val="008A4031"/>
    <w:rsid w:val="008A7020"/>
    <w:rsid w:val="008A7FB5"/>
    <w:rsid w:val="008B2C6F"/>
    <w:rsid w:val="008B3382"/>
    <w:rsid w:val="008B3B38"/>
    <w:rsid w:val="008B6BA0"/>
    <w:rsid w:val="008C742B"/>
    <w:rsid w:val="008D2D2E"/>
    <w:rsid w:val="008D3433"/>
    <w:rsid w:val="008D568E"/>
    <w:rsid w:val="008D58D5"/>
    <w:rsid w:val="008E3C3E"/>
    <w:rsid w:val="008E68F6"/>
    <w:rsid w:val="008E6CE0"/>
    <w:rsid w:val="008E757E"/>
    <w:rsid w:val="008F01BA"/>
    <w:rsid w:val="008F5788"/>
    <w:rsid w:val="0090186A"/>
    <w:rsid w:val="0090737D"/>
    <w:rsid w:val="00913D00"/>
    <w:rsid w:val="00921C4D"/>
    <w:rsid w:val="00923904"/>
    <w:rsid w:val="009314C2"/>
    <w:rsid w:val="0093160E"/>
    <w:rsid w:val="00932D33"/>
    <w:rsid w:val="009374C3"/>
    <w:rsid w:val="00941A24"/>
    <w:rsid w:val="00947805"/>
    <w:rsid w:val="00954C2E"/>
    <w:rsid w:val="0095562E"/>
    <w:rsid w:val="00962210"/>
    <w:rsid w:val="00963F74"/>
    <w:rsid w:val="00964183"/>
    <w:rsid w:val="00964787"/>
    <w:rsid w:val="00967790"/>
    <w:rsid w:val="00967BEC"/>
    <w:rsid w:val="00970CB0"/>
    <w:rsid w:val="00977F85"/>
    <w:rsid w:val="009845C4"/>
    <w:rsid w:val="00984AD8"/>
    <w:rsid w:val="009A4164"/>
    <w:rsid w:val="009A419E"/>
    <w:rsid w:val="009A4FEB"/>
    <w:rsid w:val="009A54BF"/>
    <w:rsid w:val="009B0103"/>
    <w:rsid w:val="009B5111"/>
    <w:rsid w:val="009B6426"/>
    <w:rsid w:val="009C04CC"/>
    <w:rsid w:val="009C72CD"/>
    <w:rsid w:val="009D066D"/>
    <w:rsid w:val="009D198D"/>
    <w:rsid w:val="009D3C14"/>
    <w:rsid w:val="009D4123"/>
    <w:rsid w:val="009D5857"/>
    <w:rsid w:val="009E3D5B"/>
    <w:rsid w:val="009E4A71"/>
    <w:rsid w:val="009E7463"/>
    <w:rsid w:val="009E785A"/>
    <w:rsid w:val="009F0AEF"/>
    <w:rsid w:val="009F0B46"/>
    <w:rsid w:val="009F4E33"/>
    <w:rsid w:val="009F675D"/>
    <w:rsid w:val="009F70D5"/>
    <w:rsid w:val="009F7813"/>
    <w:rsid w:val="00A011F8"/>
    <w:rsid w:val="00A01E23"/>
    <w:rsid w:val="00A02910"/>
    <w:rsid w:val="00A051D2"/>
    <w:rsid w:val="00A07D98"/>
    <w:rsid w:val="00A110C7"/>
    <w:rsid w:val="00A1641D"/>
    <w:rsid w:val="00A20975"/>
    <w:rsid w:val="00A20F40"/>
    <w:rsid w:val="00A21854"/>
    <w:rsid w:val="00A220C7"/>
    <w:rsid w:val="00A224EC"/>
    <w:rsid w:val="00A25E85"/>
    <w:rsid w:val="00A31677"/>
    <w:rsid w:val="00A353A1"/>
    <w:rsid w:val="00A41156"/>
    <w:rsid w:val="00A42403"/>
    <w:rsid w:val="00A4252A"/>
    <w:rsid w:val="00A42915"/>
    <w:rsid w:val="00A434EA"/>
    <w:rsid w:val="00A43DB3"/>
    <w:rsid w:val="00A504A1"/>
    <w:rsid w:val="00A632A7"/>
    <w:rsid w:val="00A6343A"/>
    <w:rsid w:val="00A649E6"/>
    <w:rsid w:val="00A67E20"/>
    <w:rsid w:val="00A721EA"/>
    <w:rsid w:val="00A82BC3"/>
    <w:rsid w:val="00A83052"/>
    <w:rsid w:val="00A8441A"/>
    <w:rsid w:val="00A84A9B"/>
    <w:rsid w:val="00A869E9"/>
    <w:rsid w:val="00A90824"/>
    <w:rsid w:val="00A912DB"/>
    <w:rsid w:val="00A94A18"/>
    <w:rsid w:val="00AB2CDB"/>
    <w:rsid w:val="00AB2F2E"/>
    <w:rsid w:val="00AB4678"/>
    <w:rsid w:val="00AB5A08"/>
    <w:rsid w:val="00AC0495"/>
    <w:rsid w:val="00AC1A41"/>
    <w:rsid w:val="00AC75C2"/>
    <w:rsid w:val="00AC7704"/>
    <w:rsid w:val="00AD2C78"/>
    <w:rsid w:val="00AD30FD"/>
    <w:rsid w:val="00AD3794"/>
    <w:rsid w:val="00AD4D94"/>
    <w:rsid w:val="00AD6914"/>
    <w:rsid w:val="00AD69C1"/>
    <w:rsid w:val="00AD788B"/>
    <w:rsid w:val="00AE1C6C"/>
    <w:rsid w:val="00AE22B0"/>
    <w:rsid w:val="00AF1DDE"/>
    <w:rsid w:val="00AF28BD"/>
    <w:rsid w:val="00AF4961"/>
    <w:rsid w:val="00AF6EBC"/>
    <w:rsid w:val="00B01EDF"/>
    <w:rsid w:val="00B0371A"/>
    <w:rsid w:val="00B04430"/>
    <w:rsid w:val="00B05E7E"/>
    <w:rsid w:val="00B1105A"/>
    <w:rsid w:val="00B12452"/>
    <w:rsid w:val="00B2163F"/>
    <w:rsid w:val="00B2471E"/>
    <w:rsid w:val="00B3085A"/>
    <w:rsid w:val="00B30F85"/>
    <w:rsid w:val="00B35E4C"/>
    <w:rsid w:val="00B464E4"/>
    <w:rsid w:val="00B532BF"/>
    <w:rsid w:val="00B56168"/>
    <w:rsid w:val="00B57EC7"/>
    <w:rsid w:val="00B62EC1"/>
    <w:rsid w:val="00B62ED1"/>
    <w:rsid w:val="00B709A9"/>
    <w:rsid w:val="00B73C0A"/>
    <w:rsid w:val="00B74F9B"/>
    <w:rsid w:val="00B763AF"/>
    <w:rsid w:val="00B76604"/>
    <w:rsid w:val="00B847DA"/>
    <w:rsid w:val="00B85A97"/>
    <w:rsid w:val="00B9251E"/>
    <w:rsid w:val="00B94D94"/>
    <w:rsid w:val="00B95DAE"/>
    <w:rsid w:val="00B9724C"/>
    <w:rsid w:val="00BA40DF"/>
    <w:rsid w:val="00BB3CC7"/>
    <w:rsid w:val="00BB49A9"/>
    <w:rsid w:val="00BB51AB"/>
    <w:rsid w:val="00BC0E99"/>
    <w:rsid w:val="00BC31BF"/>
    <w:rsid w:val="00BC63BF"/>
    <w:rsid w:val="00BD1743"/>
    <w:rsid w:val="00BD4034"/>
    <w:rsid w:val="00BD5F1C"/>
    <w:rsid w:val="00BE1507"/>
    <w:rsid w:val="00BE2AD8"/>
    <w:rsid w:val="00BE71C3"/>
    <w:rsid w:val="00BF25AA"/>
    <w:rsid w:val="00C049A1"/>
    <w:rsid w:val="00C04BC4"/>
    <w:rsid w:val="00C14101"/>
    <w:rsid w:val="00C17BC5"/>
    <w:rsid w:val="00C202DF"/>
    <w:rsid w:val="00C21F55"/>
    <w:rsid w:val="00C2368F"/>
    <w:rsid w:val="00C23FA7"/>
    <w:rsid w:val="00C274F5"/>
    <w:rsid w:val="00C3477B"/>
    <w:rsid w:val="00C358AE"/>
    <w:rsid w:val="00C36F5F"/>
    <w:rsid w:val="00C41AE3"/>
    <w:rsid w:val="00C41E1D"/>
    <w:rsid w:val="00C43B16"/>
    <w:rsid w:val="00C43B7D"/>
    <w:rsid w:val="00C453B4"/>
    <w:rsid w:val="00C469DC"/>
    <w:rsid w:val="00C47302"/>
    <w:rsid w:val="00C477DA"/>
    <w:rsid w:val="00C521F9"/>
    <w:rsid w:val="00C52DD4"/>
    <w:rsid w:val="00C530B5"/>
    <w:rsid w:val="00C548D3"/>
    <w:rsid w:val="00C62765"/>
    <w:rsid w:val="00C65BCD"/>
    <w:rsid w:val="00C705ED"/>
    <w:rsid w:val="00C8145A"/>
    <w:rsid w:val="00C815FA"/>
    <w:rsid w:val="00C83CAF"/>
    <w:rsid w:val="00C83F77"/>
    <w:rsid w:val="00C85C0D"/>
    <w:rsid w:val="00C868F9"/>
    <w:rsid w:val="00C87BA4"/>
    <w:rsid w:val="00C90F8E"/>
    <w:rsid w:val="00C933F7"/>
    <w:rsid w:val="00C93D6B"/>
    <w:rsid w:val="00CA41AF"/>
    <w:rsid w:val="00CA47D6"/>
    <w:rsid w:val="00CA6EB2"/>
    <w:rsid w:val="00CB017B"/>
    <w:rsid w:val="00CC142A"/>
    <w:rsid w:val="00CC446F"/>
    <w:rsid w:val="00CC48B3"/>
    <w:rsid w:val="00CC501C"/>
    <w:rsid w:val="00CC542A"/>
    <w:rsid w:val="00CD0948"/>
    <w:rsid w:val="00CD69B7"/>
    <w:rsid w:val="00CE59C0"/>
    <w:rsid w:val="00CF058B"/>
    <w:rsid w:val="00CF70EA"/>
    <w:rsid w:val="00D017A6"/>
    <w:rsid w:val="00D05AA1"/>
    <w:rsid w:val="00D05AF9"/>
    <w:rsid w:val="00D16CF6"/>
    <w:rsid w:val="00D17DB3"/>
    <w:rsid w:val="00D20B3C"/>
    <w:rsid w:val="00D20DFC"/>
    <w:rsid w:val="00D250F5"/>
    <w:rsid w:val="00D3054B"/>
    <w:rsid w:val="00D305B0"/>
    <w:rsid w:val="00D308DE"/>
    <w:rsid w:val="00D343B0"/>
    <w:rsid w:val="00D37665"/>
    <w:rsid w:val="00D42229"/>
    <w:rsid w:val="00D52B45"/>
    <w:rsid w:val="00D5446C"/>
    <w:rsid w:val="00D55A61"/>
    <w:rsid w:val="00D56C83"/>
    <w:rsid w:val="00D6634F"/>
    <w:rsid w:val="00D66CF7"/>
    <w:rsid w:val="00D73C74"/>
    <w:rsid w:val="00D7757C"/>
    <w:rsid w:val="00D8185F"/>
    <w:rsid w:val="00D863AE"/>
    <w:rsid w:val="00D87B2E"/>
    <w:rsid w:val="00D92495"/>
    <w:rsid w:val="00DA0F03"/>
    <w:rsid w:val="00DA13AB"/>
    <w:rsid w:val="00DA32AC"/>
    <w:rsid w:val="00DA4B96"/>
    <w:rsid w:val="00DA5282"/>
    <w:rsid w:val="00DA5590"/>
    <w:rsid w:val="00DA55D2"/>
    <w:rsid w:val="00DA59C9"/>
    <w:rsid w:val="00DA6176"/>
    <w:rsid w:val="00DB2C1F"/>
    <w:rsid w:val="00DB4A22"/>
    <w:rsid w:val="00DC4B84"/>
    <w:rsid w:val="00DC5C28"/>
    <w:rsid w:val="00DC6861"/>
    <w:rsid w:val="00DE33E5"/>
    <w:rsid w:val="00DE4BC7"/>
    <w:rsid w:val="00DE663D"/>
    <w:rsid w:val="00DE7EA5"/>
    <w:rsid w:val="00DF0705"/>
    <w:rsid w:val="00DF12EC"/>
    <w:rsid w:val="00DF1CF7"/>
    <w:rsid w:val="00DF26E3"/>
    <w:rsid w:val="00DF2CE1"/>
    <w:rsid w:val="00DF3BAE"/>
    <w:rsid w:val="00DF6F1B"/>
    <w:rsid w:val="00E0386D"/>
    <w:rsid w:val="00E15653"/>
    <w:rsid w:val="00E20752"/>
    <w:rsid w:val="00E20B08"/>
    <w:rsid w:val="00E21577"/>
    <w:rsid w:val="00E21AE0"/>
    <w:rsid w:val="00E30113"/>
    <w:rsid w:val="00E32666"/>
    <w:rsid w:val="00E33DF5"/>
    <w:rsid w:val="00E36733"/>
    <w:rsid w:val="00E41AD6"/>
    <w:rsid w:val="00E41BE3"/>
    <w:rsid w:val="00E446E4"/>
    <w:rsid w:val="00E4797D"/>
    <w:rsid w:val="00E515E5"/>
    <w:rsid w:val="00E60EB6"/>
    <w:rsid w:val="00E62CCA"/>
    <w:rsid w:val="00E650E7"/>
    <w:rsid w:val="00E72054"/>
    <w:rsid w:val="00E72A17"/>
    <w:rsid w:val="00E72DF0"/>
    <w:rsid w:val="00E80E19"/>
    <w:rsid w:val="00E81A80"/>
    <w:rsid w:val="00E83DDF"/>
    <w:rsid w:val="00E86029"/>
    <w:rsid w:val="00E93327"/>
    <w:rsid w:val="00E936B1"/>
    <w:rsid w:val="00E94CFC"/>
    <w:rsid w:val="00EA0381"/>
    <w:rsid w:val="00EA1A0E"/>
    <w:rsid w:val="00EA6CCB"/>
    <w:rsid w:val="00EB21FB"/>
    <w:rsid w:val="00EB6633"/>
    <w:rsid w:val="00EB7B2D"/>
    <w:rsid w:val="00EC0097"/>
    <w:rsid w:val="00ED0B71"/>
    <w:rsid w:val="00ED60AA"/>
    <w:rsid w:val="00ED661C"/>
    <w:rsid w:val="00EE12C9"/>
    <w:rsid w:val="00EE2BA0"/>
    <w:rsid w:val="00EE4EA2"/>
    <w:rsid w:val="00EF09EC"/>
    <w:rsid w:val="00EF1ADB"/>
    <w:rsid w:val="00EF3698"/>
    <w:rsid w:val="00EF5021"/>
    <w:rsid w:val="00EF5198"/>
    <w:rsid w:val="00F04067"/>
    <w:rsid w:val="00F04E68"/>
    <w:rsid w:val="00F0787B"/>
    <w:rsid w:val="00F15E53"/>
    <w:rsid w:val="00F271FA"/>
    <w:rsid w:val="00F368CB"/>
    <w:rsid w:val="00F3797F"/>
    <w:rsid w:val="00F4108B"/>
    <w:rsid w:val="00F41B9E"/>
    <w:rsid w:val="00F45922"/>
    <w:rsid w:val="00F53162"/>
    <w:rsid w:val="00F55F9E"/>
    <w:rsid w:val="00F5753D"/>
    <w:rsid w:val="00F668E9"/>
    <w:rsid w:val="00F81D74"/>
    <w:rsid w:val="00F856AD"/>
    <w:rsid w:val="00F952E2"/>
    <w:rsid w:val="00F9586C"/>
    <w:rsid w:val="00F96AB5"/>
    <w:rsid w:val="00FA10B9"/>
    <w:rsid w:val="00FA1AEF"/>
    <w:rsid w:val="00FA315C"/>
    <w:rsid w:val="00FA3AFB"/>
    <w:rsid w:val="00FA55AD"/>
    <w:rsid w:val="00FA71B1"/>
    <w:rsid w:val="00FA7513"/>
    <w:rsid w:val="00FA7662"/>
    <w:rsid w:val="00FB0DF1"/>
    <w:rsid w:val="00FB2080"/>
    <w:rsid w:val="00FB5E7C"/>
    <w:rsid w:val="00FC00D8"/>
    <w:rsid w:val="00FC3F7B"/>
    <w:rsid w:val="00FC50E4"/>
    <w:rsid w:val="00FC53DC"/>
    <w:rsid w:val="00FC6382"/>
    <w:rsid w:val="00FC6406"/>
    <w:rsid w:val="00FD1B70"/>
    <w:rsid w:val="00FD6493"/>
    <w:rsid w:val="00FD69F6"/>
    <w:rsid w:val="00FD723C"/>
    <w:rsid w:val="00FD737E"/>
    <w:rsid w:val="00FE1315"/>
    <w:rsid w:val="00FE29F8"/>
    <w:rsid w:val="00FF403B"/>
    <w:rsid w:val="00FF4310"/>
    <w:rsid w:val="00FF6CAB"/>
    <w:rsid w:val="1C177710"/>
    <w:rsid w:val="3445FC40"/>
    <w:rsid w:val="498C9F68"/>
    <w:rsid w:val="6160E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07BDA"/>
  <w15:chartTrackingRefBased/>
  <w15:docId w15:val="{A2614EFB-6E88-4C43-A258-0A193CA8D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D94"/>
  </w:style>
  <w:style w:type="paragraph" w:styleId="Heading4">
    <w:name w:val="heading 4"/>
    <w:basedOn w:val="Normal"/>
    <w:next w:val="Normal"/>
    <w:link w:val="Heading4Char"/>
    <w:qFormat/>
    <w:rsid w:val="00AD4D94"/>
    <w:pPr>
      <w:keepNext/>
      <w:spacing w:after="0" w:line="240" w:lineRule="auto"/>
      <w:ind w:right="-90"/>
      <w:jc w:val="both"/>
      <w:outlineLvl w:val="3"/>
    </w:pPr>
    <w:rPr>
      <w:rFonts w:ascii="Times New Roman" w:eastAsia="Times New Roman" w:hAnsi="Times New Roman" w:cs="Times New Roman"/>
      <w:sz w:val="24"/>
      <w:szCs w:val="20"/>
    </w:rPr>
  </w:style>
  <w:style w:type="paragraph" w:styleId="Heading5">
    <w:name w:val="heading 5"/>
    <w:basedOn w:val="Normal"/>
    <w:next w:val="Normal"/>
    <w:link w:val="Heading5Char"/>
    <w:qFormat/>
    <w:rsid w:val="00AD4D94"/>
    <w:pPr>
      <w:keepNext/>
      <w:spacing w:after="0" w:line="240" w:lineRule="auto"/>
      <w:ind w:right="-360"/>
      <w:jc w:val="both"/>
      <w:outlineLvl w:val="4"/>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D4D94"/>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AD4D94"/>
    <w:rPr>
      <w:rFonts w:ascii="Times New Roman" w:eastAsia="Times New Roman" w:hAnsi="Times New Roman" w:cs="Times New Roman"/>
      <w:sz w:val="24"/>
      <w:szCs w:val="20"/>
    </w:rPr>
  </w:style>
  <w:style w:type="character" w:customStyle="1" w:styleId="authors">
    <w:name w:val="authors"/>
    <w:basedOn w:val="DefaultParagraphFont"/>
    <w:rsid w:val="00AD4D94"/>
  </w:style>
  <w:style w:type="character" w:customStyle="1" w:styleId="authorortitle">
    <w:name w:val="authorortitle"/>
    <w:basedOn w:val="DefaultParagraphFont"/>
    <w:rsid w:val="00AD4D94"/>
  </w:style>
  <w:style w:type="paragraph" w:styleId="ListParagraph">
    <w:name w:val="List Paragraph"/>
    <w:basedOn w:val="Normal"/>
    <w:uiPriority w:val="34"/>
    <w:qFormat/>
    <w:rsid w:val="00816CD3"/>
    <w:pPr>
      <w:ind w:left="720"/>
      <w:contextualSpacing/>
    </w:pPr>
  </w:style>
  <w:style w:type="table" w:styleId="TableGrid">
    <w:name w:val="Table Grid"/>
    <w:basedOn w:val="TableNormal"/>
    <w:uiPriority w:val="39"/>
    <w:rsid w:val="001F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A3AFB"/>
    <w:rPr>
      <w:sz w:val="16"/>
      <w:szCs w:val="16"/>
    </w:rPr>
  </w:style>
  <w:style w:type="paragraph" w:styleId="CommentText">
    <w:name w:val="annotation text"/>
    <w:basedOn w:val="Normal"/>
    <w:link w:val="CommentTextChar"/>
    <w:uiPriority w:val="99"/>
    <w:semiHidden/>
    <w:unhideWhenUsed/>
    <w:rsid w:val="00FA3AFB"/>
    <w:pPr>
      <w:spacing w:line="240" w:lineRule="auto"/>
    </w:pPr>
    <w:rPr>
      <w:sz w:val="20"/>
      <w:szCs w:val="20"/>
    </w:rPr>
  </w:style>
  <w:style w:type="character" w:customStyle="1" w:styleId="CommentTextChar">
    <w:name w:val="Comment Text Char"/>
    <w:basedOn w:val="DefaultParagraphFont"/>
    <w:link w:val="CommentText"/>
    <w:uiPriority w:val="99"/>
    <w:semiHidden/>
    <w:rsid w:val="00FA3AFB"/>
    <w:rPr>
      <w:sz w:val="20"/>
      <w:szCs w:val="20"/>
    </w:rPr>
  </w:style>
  <w:style w:type="paragraph" w:styleId="CommentSubject">
    <w:name w:val="annotation subject"/>
    <w:basedOn w:val="CommentText"/>
    <w:next w:val="CommentText"/>
    <w:link w:val="CommentSubjectChar"/>
    <w:uiPriority w:val="99"/>
    <w:semiHidden/>
    <w:unhideWhenUsed/>
    <w:rsid w:val="00FA3AFB"/>
    <w:rPr>
      <w:b/>
      <w:bCs/>
    </w:rPr>
  </w:style>
  <w:style w:type="character" w:customStyle="1" w:styleId="CommentSubjectChar">
    <w:name w:val="Comment Subject Char"/>
    <w:basedOn w:val="CommentTextChar"/>
    <w:link w:val="CommentSubject"/>
    <w:uiPriority w:val="99"/>
    <w:semiHidden/>
    <w:rsid w:val="00FA3AFB"/>
    <w:rPr>
      <w:b/>
      <w:bCs/>
      <w:sz w:val="20"/>
      <w:szCs w:val="20"/>
    </w:rPr>
  </w:style>
  <w:style w:type="paragraph" w:styleId="Header">
    <w:name w:val="header"/>
    <w:basedOn w:val="Normal"/>
    <w:link w:val="HeaderChar"/>
    <w:uiPriority w:val="99"/>
    <w:unhideWhenUsed/>
    <w:rsid w:val="00FD6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493"/>
  </w:style>
  <w:style w:type="paragraph" w:styleId="Footer">
    <w:name w:val="footer"/>
    <w:basedOn w:val="Normal"/>
    <w:link w:val="FooterChar"/>
    <w:uiPriority w:val="99"/>
    <w:unhideWhenUsed/>
    <w:rsid w:val="00FD6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8A93A6-A2E3-4C85-A755-7505C0F0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1255</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McCarren, Elise Marie</dc:creator>
  <cp:keywords/>
  <dc:description/>
  <cp:lastModifiedBy>McCarren, Elise Marie</cp:lastModifiedBy>
  <cp:revision>7</cp:revision>
  <cp:lastPrinted>2022-11-09T18:34:00Z</cp:lastPrinted>
  <dcterms:created xsi:type="dcterms:W3CDTF">2022-11-28T19:16:00Z</dcterms:created>
  <dcterms:modified xsi:type="dcterms:W3CDTF">2022-12-01T17:26:00Z</dcterms:modified>
</cp:coreProperties>
</file>